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B7E2" w14:textId="7A6E713D" w:rsidR="003B2543" w:rsidRDefault="00776A5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3A. Nota de Concepto </w:t>
      </w:r>
      <w:r w:rsidR="007524D6">
        <w:rPr>
          <w:rFonts w:ascii="Arial" w:eastAsia="Arial" w:hAnsi="Arial" w:cs="Arial"/>
          <w:b/>
          <w:sz w:val="22"/>
          <w:szCs w:val="22"/>
        </w:rPr>
        <w:t xml:space="preserve"> - propuesta de subproyecto </w:t>
      </w:r>
      <w:r>
        <w:rPr>
          <w:rFonts w:ascii="Arial" w:eastAsia="Arial" w:hAnsi="Arial" w:cs="Arial"/>
          <w:b/>
          <w:sz w:val="22"/>
          <w:szCs w:val="22"/>
        </w:rPr>
        <w:t>(Formato).</w:t>
      </w:r>
    </w:p>
    <w:p w14:paraId="5C6F3842" w14:textId="77777777" w:rsidR="003B2543" w:rsidRDefault="003B25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CE300B" w14:textId="77777777" w:rsidR="003B2543" w:rsidRDefault="00776A5A">
      <w:pPr>
        <w:pStyle w:val="Ttulo1"/>
        <w:tabs>
          <w:tab w:val="left" w:pos="820"/>
          <w:tab w:val="left" w:pos="821"/>
        </w:tabs>
        <w:jc w:val="left"/>
        <w:rPr>
          <w:sz w:val="20"/>
          <w:szCs w:val="20"/>
        </w:rPr>
      </w:pPr>
      <w:r>
        <w:rPr>
          <w:sz w:val="20"/>
          <w:szCs w:val="20"/>
        </w:rPr>
        <w:t>Información básica</w:t>
      </w:r>
    </w:p>
    <w:tbl>
      <w:tblPr>
        <w:tblStyle w:val="a"/>
        <w:tblW w:w="9072" w:type="dxa"/>
        <w:tblInd w:w="137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000" w:firstRow="0" w:lastRow="0" w:firstColumn="0" w:lastColumn="0" w:noHBand="0" w:noVBand="0"/>
      </w:tblPr>
      <w:tblGrid>
        <w:gridCol w:w="4111"/>
        <w:gridCol w:w="4961"/>
      </w:tblGrid>
      <w:tr w:rsidR="001C7C12" w14:paraId="0EEC4F84" w14:textId="77777777" w:rsidTr="0004617F">
        <w:trPr>
          <w:trHeight w:val="325"/>
        </w:trPr>
        <w:tc>
          <w:tcPr>
            <w:tcW w:w="4111" w:type="dxa"/>
          </w:tcPr>
          <w:p w14:paraId="29363150" w14:textId="03D0BE7A" w:rsidR="001C7C12" w:rsidRDefault="001C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Organización / Asociación o Comunidad:</w:t>
            </w:r>
          </w:p>
        </w:tc>
        <w:tc>
          <w:tcPr>
            <w:tcW w:w="4961" w:type="dxa"/>
          </w:tcPr>
          <w:p w14:paraId="1F0E9EBC" w14:textId="77777777" w:rsidR="001C7C12" w:rsidRDefault="001C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19D797A7" w14:textId="77777777" w:rsidTr="0004617F">
        <w:trPr>
          <w:trHeight w:val="325"/>
        </w:trPr>
        <w:tc>
          <w:tcPr>
            <w:tcW w:w="4111" w:type="dxa"/>
          </w:tcPr>
          <w:p w14:paraId="4E15D755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Subproyecto</w:t>
            </w:r>
          </w:p>
        </w:tc>
        <w:tc>
          <w:tcPr>
            <w:tcW w:w="4961" w:type="dxa"/>
          </w:tcPr>
          <w:p w14:paraId="36F2C0B4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38EFA21F" w14:textId="77777777" w:rsidTr="0004617F">
        <w:trPr>
          <w:trHeight w:val="325"/>
        </w:trPr>
        <w:tc>
          <w:tcPr>
            <w:tcW w:w="4111" w:type="dxa"/>
          </w:tcPr>
          <w:p w14:paraId="0981E1A4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Provincia/Cantón/Parroquia:</w:t>
            </w:r>
          </w:p>
        </w:tc>
        <w:tc>
          <w:tcPr>
            <w:tcW w:w="4961" w:type="dxa"/>
          </w:tcPr>
          <w:p w14:paraId="56BA021B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723D6088" w14:textId="77777777" w:rsidTr="0004617F">
        <w:trPr>
          <w:trHeight w:val="330"/>
        </w:trPr>
        <w:tc>
          <w:tcPr>
            <w:tcW w:w="4111" w:type="dxa"/>
          </w:tcPr>
          <w:p w14:paraId="5C2B50B5" w14:textId="77777777" w:rsidR="003B2543" w:rsidRDefault="00776A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PIAM beneficiarios (</w:t>
            </w:r>
            <w:r>
              <w:rPr>
                <w:rFonts w:ascii="Arial" w:eastAsia="Arial" w:hAnsi="Arial" w:cs="Arial"/>
                <w:sz w:val="20"/>
                <w:szCs w:val="20"/>
              </w:rPr>
              <w:t>Pueblo/Nacionalidad Indígena, Afrodescendiente o Montubio)</w:t>
            </w:r>
          </w:p>
        </w:tc>
        <w:tc>
          <w:tcPr>
            <w:tcW w:w="4961" w:type="dxa"/>
          </w:tcPr>
          <w:p w14:paraId="04C41A9B" w14:textId="77777777" w:rsidR="003B2543" w:rsidRDefault="003B25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2543" w14:paraId="03DB448F" w14:textId="77777777" w:rsidTr="0004617F">
        <w:trPr>
          <w:trHeight w:val="330"/>
        </w:trPr>
        <w:tc>
          <w:tcPr>
            <w:tcW w:w="4111" w:type="dxa"/>
          </w:tcPr>
          <w:p w14:paraId="37AD3266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Coordenadas geográficas:</w:t>
            </w:r>
          </w:p>
        </w:tc>
        <w:tc>
          <w:tcPr>
            <w:tcW w:w="4961" w:type="dxa"/>
          </w:tcPr>
          <w:p w14:paraId="0A73499A" w14:textId="77777777" w:rsidR="003B2543" w:rsidRDefault="003B25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2543" w14:paraId="6FE1346B" w14:textId="77777777" w:rsidTr="0004617F">
        <w:trPr>
          <w:trHeight w:val="330"/>
        </w:trPr>
        <w:tc>
          <w:tcPr>
            <w:tcW w:w="4111" w:type="dxa"/>
          </w:tcPr>
          <w:p w14:paraId="0DE1CA7D" w14:textId="7F4FABA5" w:rsidR="003B2543" w:rsidRDefault="001C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4FD5">
              <w:rPr>
                <w:rFonts w:ascii="Arial" w:hAnsi="Arial" w:cs="Arial"/>
                <w:sz w:val="20"/>
                <w:szCs w:val="20"/>
              </w:rPr>
              <w:t>Tipo de Proyecto/Ventanilla (Economía Comunitaria; Economía de Mercado; Seguridad Alimentaria)</w:t>
            </w:r>
          </w:p>
        </w:tc>
        <w:tc>
          <w:tcPr>
            <w:tcW w:w="4961" w:type="dxa"/>
          </w:tcPr>
          <w:p w14:paraId="2A21DB27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02F42E52" w14:textId="77777777" w:rsidTr="0004617F">
        <w:trPr>
          <w:trHeight w:val="530"/>
        </w:trPr>
        <w:tc>
          <w:tcPr>
            <w:tcW w:w="4111" w:type="dxa"/>
          </w:tcPr>
          <w:p w14:paraId="2DA4D120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Proyecto/Ventanilla (Economía Comunitaria; Economía de Mercado; Seguridad Alimentaria)</w:t>
            </w:r>
          </w:p>
        </w:tc>
        <w:tc>
          <w:tcPr>
            <w:tcW w:w="4961" w:type="dxa"/>
          </w:tcPr>
          <w:p w14:paraId="26F793F7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4351AD4F" w14:textId="77777777" w:rsidTr="0004617F">
        <w:trPr>
          <w:trHeight w:val="535"/>
        </w:trPr>
        <w:tc>
          <w:tcPr>
            <w:tcW w:w="4111" w:type="dxa"/>
          </w:tcPr>
          <w:p w14:paraId="6CA1AD1E" w14:textId="51A475AB" w:rsidR="003B2543" w:rsidRDefault="001C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  <w:tab w:val="left" w:pos="2240"/>
                <w:tab w:val="left" w:pos="2550"/>
                <w:tab w:val="left" w:pos="3540"/>
              </w:tabs>
              <w:spacing w:before="56"/>
              <w:ind w:right="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4FD5">
              <w:rPr>
                <w:rFonts w:ascii="Arial" w:hAnsi="Arial" w:cs="Arial"/>
                <w:sz w:val="20"/>
                <w:szCs w:val="20"/>
              </w:rPr>
              <w:t xml:space="preserve">RUC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Organización, Asociación o Comunidad </w:t>
            </w:r>
            <w:r w:rsidRPr="00EC4FD5">
              <w:rPr>
                <w:rFonts w:ascii="Arial" w:hAnsi="Arial" w:cs="Arial"/>
                <w:sz w:val="20"/>
                <w:szCs w:val="20"/>
              </w:rPr>
              <w:t>y Dirección. Página web.</w:t>
            </w:r>
          </w:p>
        </w:tc>
        <w:tc>
          <w:tcPr>
            <w:tcW w:w="4961" w:type="dxa"/>
          </w:tcPr>
          <w:p w14:paraId="117B53FC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2543" w14:paraId="11FBEB16" w14:textId="77777777" w:rsidTr="0004617F">
        <w:trPr>
          <w:trHeight w:val="273"/>
        </w:trPr>
        <w:tc>
          <w:tcPr>
            <w:tcW w:w="4111" w:type="dxa"/>
          </w:tcPr>
          <w:p w14:paraId="2F728378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del/la Representante Legal. Teléfono/Email.</w:t>
            </w:r>
          </w:p>
        </w:tc>
        <w:tc>
          <w:tcPr>
            <w:tcW w:w="4961" w:type="dxa"/>
          </w:tcPr>
          <w:p w14:paraId="572A6F47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7C12" w14:paraId="04D77658" w14:textId="77777777" w:rsidTr="0004617F">
        <w:trPr>
          <w:trHeight w:val="1230"/>
        </w:trPr>
        <w:tc>
          <w:tcPr>
            <w:tcW w:w="4111" w:type="dxa"/>
          </w:tcPr>
          <w:p w14:paraId="08765AE0" w14:textId="4D126B9E" w:rsidR="001C7C12" w:rsidRDefault="49A17A4C" w:rsidP="49A1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9A17A4C">
              <w:rPr>
                <w:rFonts w:ascii="Arial" w:hAnsi="Arial" w:cs="Arial"/>
                <w:sz w:val="20"/>
                <w:szCs w:val="20"/>
              </w:rPr>
              <w:t>Número total de socios (Detalle de hombres/mujeres</w:t>
            </w:r>
            <w:r w:rsidRPr="49A17A4C">
              <w:rPr>
                <w:rFonts w:ascii="Arial" w:hAnsi="Arial" w:cs="Arial"/>
                <w:color w:val="000000" w:themeColor="text1"/>
                <w:sz w:val="20"/>
                <w:szCs w:val="20"/>
                <w:lang w:eastAsia="es-EC"/>
              </w:rPr>
              <w:t>/ jóvenes / grupos PIAM.</w:t>
            </w:r>
            <w:r w:rsidRPr="49A17A4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61" w:type="dxa"/>
          </w:tcPr>
          <w:tbl>
            <w:tblPr>
              <w:tblStyle w:val="a"/>
              <w:tblW w:w="0" w:type="auto"/>
              <w:tblInd w:w="137" w:type="dxa"/>
              <w:tblBorders>
                <w:top w:val="dotted" w:sz="4" w:space="0" w:color="D9D9D9"/>
                <w:left w:val="dotted" w:sz="4" w:space="0" w:color="D9D9D9"/>
                <w:bottom w:val="dotted" w:sz="4" w:space="0" w:color="D9D9D9"/>
                <w:right w:val="dotted" w:sz="4" w:space="0" w:color="D9D9D9"/>
                <w:insideH w:val="dotted" w:sz="4" w:space="0" w:color="D9D9D9"/>
                <w:insideV w:val="dotted" w:sz="4" w:space="0" w:color="D9D9D9"/>
              </w:tblBorders>
              <w:tblLook w:val="0000" w:firstRow="0" w:lastRow="0" w:firstColumn="0" w:lastColumn="0" w:noHBand="0" w:noVBand="0"/>
            </w:tblPr>
            <w:tblGrid>
              <w:gridCol w:w="596"/>
              <w:gridCol w:w="949"/>
              <w:gridCol w:w="695"/>
              <w:gridCol w:w="642"/>
              <w:gridCol w:w="551"/>
              <w:gridCol w:w="596"/>
            </w:tblGrid>
            <w:tr w:rsidR="0004617F" w:rsidRPr="004F3838" w14:paraId="3912462B" w14:textId="77777777" w:rsidTr="0004617F">
              <w:trPr>
                <w:trHeight w:val="67"/>
              </w:trPr>
              <w:tc>
                <w:tcPr>
                  <w:tcW w:w="0" w:type="auto"/>
                </w:tcPr>
                <w:p w14:paraId="33E1B3E1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4BE9893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Indígenas</w:t>
                  </w:r>
                </w:p>
              </w:tc>
              <w:tc>
                <w:tcPr>
                  <w:tcW w:w="0" w:type="auto"/>
                </w:tcPr>
                <w:p w14:paraId="4EF03770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Afro-E</w:t>
                  </w:r>
                </w:p>
              </w:tc>
              <w:tc>
                <w:tcPr>
                  <w:tcW w:w="0" w:type="auto"/>
                </w:tcPr>
                <w:p w14:paraId="708B9D39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Mont.</w:t>
                  </w:r>
                </w:p>
              </w:tc>
              <w:tc>
                <w:tcPr>
                  <w:tcW w:w="0" w:type="auto"/>
                </w:tcPr>
                <w:p w14:paraId="371B963C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0" w:type="auto"/>
                </w:tcPr>
                <w:p w14:paraId="385F3F75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04617F" w:rsidRPr="004F3838" w14:paraId="298553A7" w14:textId="77777777" w:rsidTr="0004617F">
              <w:trPr>
                <w:trHeight w:val="69"/>
              </w:trPr>
              <w:tc>
                <w:tcPr>
                  <w:tcW w:w="0" w:type="auto"/>
                </w:tcPr>
                <w:p w14:paraId="0D1AB139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H:</w:t>
                  </w:r>
                </w:p>
              </w:tc>
              <w:tc>
                <w:tcPr>
                  <w:tcW w:w="0" w:type="auto"/>
                </w:tcPr>
                <w:p w14:paraId="540D83C4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584C88D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20E9499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467A772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78F8F9E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4617F" w:rsidRPr="004F3838" w14:paraId="62D4EDC0" w14:textId="77777777" w:rsidTr="0004617F">
              <w:trPr>
                <w:trHeight w:val="159"/>
              </w:trPr>
              <w:tc>
                <w:tcPr>
                  <w:tcW w:w="0" w:type="auto"/>
                </w:tcPr>
                <w:p w14:paraId="7AE6EA6E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M:</w:t>
                  </w:r>
                </w:p>
              </w:tc>
              <w:tc>
                <w:tcPr>
                  <w:tcW w:w="0" w:type="auto"/>
                </w:tcPr>
                <w:p w14:paraId="07BC8A15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6709EE84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3102236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1CFD2672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6B89911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4617F" w:rsidRPr="004F3838" w14:paraId="4B954520" w14:textId="77777777" w:rsidTr="0004617F">
              <w:trPr>
                <w:trHeight w:val="107"/>
              </w:trPr>
              <w:tc>
                <w:tcPr>
                  <w:tcW w:w="0" w:type="auto"/>
                </w:tcPr>
                <w:p w14:paraId="1DB1D105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14:paraId="49AC605E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4F9CEC9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E7EF0A7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6E3056B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E53B009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4617F" w:rsidRPr="004F3838" w14:paraId="179C9439" w14:textId="77777777" w:rsidTr="0004617F">
              <w:trPr>
                <w:trHeight w:val="325"/>
              </w:trPr>
              <w:tc>
                <w:tcPr>
                  <w:tcW w:w="0" w:type="auto"/>
                  <w:gridSpan w:val="6"/>
                </w:tcPr>
                <w:p w14:paraId="3889C021" w14:textId="77777777" w:rsidR="0004617F" w:rsidRPr="004F3838" w:rsidRDefault="0004617F" w:rsidP="000461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4F383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# Jóvenes: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                  # Personas con discapacidad: </w:t>
                  </w:r>
                </w:p>
              </w:tc>
            </w:tr>
          </w:tbl>
          <w:p w14:paraId="3F88F979" w14:textId="72136B0F" w:rsidR="001C7C12" w:rsidRPr="0004617F" w:rsidRDefault="001C7C12" w:rsidP="73A23ED1">
            <w:pPr>
              <w:spacing w:line="240" w:lineRule="exact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3B2543" w14:paraId="3AB4FE97" w14:textId="77777777" w:rsidTr="0004617F">
        <w:trPr>
          <w:trHeight w:val="325"/>
        </w:trPr>
        <w:tc>
          <w:tcPr>
            <w:tcW w:w="4111" w:type="dxa"/>
          </w:tcPr>
          <w:p w14:paraId="58E3CA36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Vigencia de la directiva (Fechas):</w:t>
            </w:r>
          </w:p>
        </w:tc>
        <w:tc>
          <w:tcPr>
            <w:tcW w:w="4961" w:type="dxa"/>
          </w:tcPr>
          <w:p w14:paraId="35D154F5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C31CE" w14:paraId="677C26D2" w14:textId="77777777" w:rsidTr="0004617F">
        <w:trPr>
          <w:trHeight w:val="325"/>
        </w:trPr>
        <w:tc>
          <w:tcPr>
            <w:tcW w:w="4111" w:type="dxa"/>
          </w:tcPr>
          <w:p w14:paraId="12EE182E" w14:textId="115649C6" w:rsidR="000C31CE" w:rsidRDefault="000C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total IEPS-OB</w:t>
            </w:r>
          </w:p>
        </w:tc>
        <w:tc>
          <w:tcPr>
            <w:tcW w:w="4961" w:type="dxa"/>
          </w:tcPr>
          <w:p w14:paraId="5322574E" w14:textId="433045C9" w:rsidR="000C31CE" w:rsidRDefault="000C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US$.........100%</w:t>
            </w:r>
          </w:p>
        </w:tc>
      </w:tr>
      <w:tr w:rsidR="003B2543" w14:paraId="6E7E5798" w14:textId="77777777" w:rsidTr="0004617F">
        <w:trPr>
          <w:trHeight w:val="325"/>
        </w:trPr>
        <w:tc>
          <w:tcPr>
            <w:tcW w:w="4111" w:type="dxa"/>
          </w:tcPr>
          <w:p w14:paraId="4C97BA8D" w14:textId="4612EBC5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Financiamiento solicitado al </w:t>
            </w:r>
            <w:r w:rsidR="001C7C12">
              <w:rPr>
                <w:rFonts w:ascii="Arial" w:eastAsia="Arial" w:hAnsi="Arial" w:cs="Arial"/>
                <w:color w:val="000000"/>
                <w:sz w:val="20"/>
                <w:szCs w:val="20"/>
              </w:rPr>
              <w:t>IEPS</w:t>
            </w:r>
          </w:p>
        </w:tc>
        <w:tc>
          <w:tcPr>
            <w:tcW w:w="4961" w:type="dxa"/>
          </w:tcPr>
          <w:p w14:paraId="73DC88F0" w14:textId="3DC36C59" w:rsidR="003B2543" w:rsidRDefault="49A17A4C" w:rsidP="49A1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9A17A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US$.......   </w:t>
            </w:r>
            <w:r w:rsidR="00834B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…..%</w:t>
            </w:r>
          </w:p>
        </w:tc>
      </w:tr>
      <w:tr w:rsidR="003B2543" w14:paraId="1FDFED4E" w14:textId="77777777" w:rsidTr="0004617F">
        <w:trPr>
          <w:trHeight w:val="330"/>
        </w:trPr>
        <w:tc>
          <w:tcPr>
            <w:tcW w:w="4111" w:type="dxa"/>
          </w:tcPr>
          <w:p w14:paraId="7FF35E85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Contrapartida Local (5%; 10%):</w:t>
            </w:r>
          </w:p>
        </w:tc>
        <w:tc>
          <w:tcPr>
            <w:tcW w:w="4961" w:type="dxa"/>
          </w:tcPr>
          <w:p w14:paraId="5A3036A9" w14:textId="5FA02810" w:rsidR="001C7C12" w:rsidRPr="00A02499" w:rsidRDefault="49A17A4C" w:rsidP="001C7C12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49A17A4C">
              <w:rPr>
                <w:rFonts w:ascii="Arial" w:hAnsi="Arial" w:cs="Arial"/>
                <w:sz w:val="20"/>
                <w:szCs w:val="20"/>
              </w:rPr>
              <w:t xml:space="preserve">Efectivo US$.........  </w:t>
            </w:r>
            <w:r w:rsidR="00834B5E">
              <w:rPr>
                <w:rFonts w:ascii="Arial" w:hAnsi="Arial" w:cs="Arial"/>
                <w:sz w:val="20"/>
                <w:szCs w:val="20"/>
              </w:rPr>
              <w:t>…..%</w:t>
            </w:r>
          </w:p>
          <w:p w14:paraId="367E21B5" w14:textId="7DE1A7CB" w:rsidR="003B2543" w:rsidRDefault="49A17A4C" w:rsidP="49A1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9A17A4C">
              <w:rPr>
                <w:rFonts w:ascii="Arial" w:hAnsi="Arial" w:cs="Arial"/>
                <w:sz w:val="20"/>
                <w:szCs w:val="20"/>
              </w:rPr>
              <w:t>Especie US$.........</w:t>
            </w:r>
            <w:r w:rsidR="00834B5E">
              <w:rPr>
                <w:rFonts w:ascii="Arial" w:hAnsi="Arial" w:cs="Arial"/>
                <w:sz w:val="20"/>
                <w:szCs w:val="20"/>
              </w:rPr>
              <w:t xml:space="preserve">     …..</w:t>
            </w:r>
            <w:r w:rsidRPr="49A17A4C">
              <w:rPr>
                <w:rFonts w:ascii="Arial" w:hAnsi="Arial" w:cs="Arial"/>
                <w:sz w:val="20"/>
                <w:szCs w:val="20"/>
              </w:rPr>
              <w:t xml:space="preserve"> % ..... (# días laborales</w:t>
            </w:r>
            <w:proofErr w:type="gramStart"/>
            <w:r w:rsidRPr="49A17A4C">
              <w:rPr>
                <w:rFonts w:ascii="Arial" w:hAnsi="Arial" w:cs="Arial"/>
                <w:sz w:val="20"/>
                <w:szCs w:val="20"/>
              </w:rPr>
              <w:t>)….</w:t>
            </w:r>
            <w:proofErr w:type="gramEnd"/>
            <w:r w:rsidRPr="49A17A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2543" w14:paraId="6B7E56E8" w14:textId="77777777" w:rsidTr="0004617F">
        <w:trPr>
          <w:trHeight w:val="530"/>
        </w:trPr>
        <w:tc>
          <w:tcPr>
            <w:tcW w:w="4111" w:type="dxa"/>
          </w:tcPr>
          <w:p w14:paraId="6C9F86ED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Plazo de ejecución (en # meses):</w:t>
            </w:r>
          </w:p>
          <w:p w14:paraId="3F0817C7" w14:textId="55809731" w:rsidR="003B2543" w:rsidRDefault="49A17A4C" w:rsidP="49A1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9A17A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(Hasta 15 meses)</w:t>
            </w:r>
          </w:p>
        </w:tc>
        <w:tc>
          <w:tcPr>
            <w:tcW w:w="4961" w:type="dxa"/>
          </w:tcPr>
          <w:p w14:paraId="3484F380" w14:textId="77777777" w:rsidR="003B2543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 meses.</w:t>
            </w:r>
          </w:p>
        </w:tc>
      </w:tr>
      <w:tr w:rsidR="003B2543" w14:paraId="25DE04AF" w14:textId="77777777" w:rsidTr="0004617F">
        <w:trPr>
          <w:trHeight w:val="535"/>
        </w:trPr>
        <w:tc>
          <w:tcPr>
            <w:tcW w:w="4111" w:type="dxa"/>
          </w:tcPr>
          <w:p w14:paraId="3B56024D" w14:textId="0409C92F" w:rsidR="003B2543" w:rsidRDefault="49A17A4C" w:rsidP="49A1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335"/>
                <w:tab w:val="left" w:pos="1650"/>
                <w:tab w:val="left" w:pos="2005"/>
                <w:tab w:val="left" w:pos="3280"/>
                <w:tab w:val="left" w:pos="3695"/>
              </w:tabs>
              <w:spacing w:before="56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49A17A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Alineación con: Plan de Vida; Plan de Desarrollo Local (PDOT); otro. </w:t>
            </w:r>
          </w:p>
        </w:tc>
        <w:tc>
          <w:tcPr>
            <w:tcW w:w="4961" w:type="dxa"/>
          </w:tcPr>
          <w:p w14:paraId="6DA31EB5" w14:textId="77777777" w:rsidR="003B2543" w:rsidRDefault="003B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1667C06" w14:textId="77777777" w:rsidR="003B2543" w:rsidRDefault="003B2543">
      <w:pPr>
        <w:tabs>
          <w:tab w:val="left" w:pos="720"/>
        </w:tabs>
        <w:spacing w:before="127"/>
        <w:rPr>
          <w:rFonts w:ascii="Arial" w:eastAsia="Arial" w:hAnsi="Arial" w:cs="Arial"/>
          <w:b/>
          <w:sz w:val="20"/>
          <w:szCs w:val="20"/>
        </w:rPr>
      </w:pPr>
    </w:p>
    <w:p w14:paraId="63B0D2D6" w14:textId="77777777" w:rsidR="003B2543" w:rsidRDefault="00776A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Justificación del Subproyecto</w:t>
      </w:r>
    </w:p>
    <w:p w14:paraId="119541B9" w14:textId="77777777" w:rsidR="003B2543" w:rsidRDefault="003B25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21" w:right="488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0711DA" w14:textId="77777777" w:rsidR="003B2543" w:rsidRPr="007123DA" w:rsidRDefault="00776A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Objetivo: </w:t>
      </w:r>
      <w:r w:rsidRPr="007123DA">
        <w:rPr>
          <w:rFonts w:ascii="Arial" w:eastAsia="Arial" w:hAnsi="Arial" w:cs="Arial"/>
          <w:sz w:val="20"/>
          <w:szCs w:val="20"/>
        </w:rPr>
        <w:t>Describir el o los objetivos del proyecto. (100 palabras).</w:t>
      </w:r>
    </w:p>
    <w:p w14:paraId="7844A225" w14:textId="77777777" w:rsidR="003B2543" w:rsidRPr="007123DA" w:rsidRDefault="00776A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 w:rsidRPr="007123DA">
        <w:rPr>
          <w:rFonts w:ascii="Arial" w:eastAsia="Arial" w:hAnsi="Arial" w:cs="Arial"/>
          <w:sz w:val="20"/>
          <w:szCs w:val="20"/>
        </w:rPr>
        <w:t xml:space="preserve">Justificación: Descripción del problema. Descripción de la solución. ¿Cuáles son los beneficios? (Número de beneficiarios directos e indirectos). Justificar por qué es importante este subproyecto (300 palabras).  </w:t>
      </w:r>
    </w:p>
    <w:p w14:paraId="7C0D705B" w14:textId="76C3799F" w:rsidR="003B2543" w:rsidRPr="007123DA" w:rsidRDefault="00776A5A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123DA">
        <w:rPr>
          <w:rFonts w:ascii="Arial" w:eastAsia="Arial" w:hAnsi="Arial" w:cs="Arial"/>
          <w:sz w:val="20"/>
          <w:szCs w:val="20"/>
        </w:rPr>
        <w:t xml:space="preserve">Financiamiento: </w:t>
      </w:r>
      <w:r w:rsidR="001C7C12" w:rsidRPr="007123DA">
        <w:rPr>
          <w:rFonts w:ascii="Arial" w:eastAsia="Arial" w:hAnsi="Arial" w:cs="Arial"/>
          <w:sz w:val="20"/>
          <w:szCs w:val="20"/>
        </w:rPr>
        <w:t>Indicar si</w:t>
      </w:r>
      <w:r w:rsidRPr="007123DA">
        <w:rPr>
          <w:rFonts w:ascii="Arial" w:eastAsia="Arial" w:hAnsi="Arial" w:cs="Arial"/>
          <w:sz w:val="20"/>
          <w:szCs w:val="20"/>
        </w:rPr>
        <w:t xml:space="preserve"> la organización ha solicitado préstamos de instituciones financieras para la inversión propuesta y si ha recibido el préstamo o no (y por qué no).</w:t>
      </w:r>
    </w:p>
    <w:p w14:paraId="2A9C4A45" w14:textId="62B722A5" w:rsidR="003B2543" w:rsidRPr="007123DA" w:rsidRDefault="00776A5A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123DA">
        <w:rPr>
          <w:rFonts w:ascii="Arial" w:eastAsia="Arial" w:hAnsi="Arial" w:cs="Arial"/>
          <w:sz w:val="20"/>
          <w:szCs w:val="20"/>
        </w:rPr>
        <w:t xml:space="preserve">Bien público: Indicar cómo el subproyecto contribuye a la generación de uno/algunos de los siguientes bienes públicos: </w:t>
      </w:r>
      <w:r w:rsidRPr="007123DA">
        <w:rPr>
          <w:rFonts w:ascii="Arial" w:eastAsia="Arial" w:hAnsi="Arial" w:cs="Arial"/>
          <w:sz w:val="20"/>
          <w:szCs w:val="20"/>
          <w:highlight w:val="white"/>
        </w:rPr>
        <w:t xml:space="preserve">generación de </w:t>
      </w:r>
      <w:r w:rsidR="001C7C12" w:rsidRPr="007123DA">
        <w:rPr>
          <w:rFonts w:ascii="Arial" w:eastAsia="Arial" w:hAnsi="Arial" w:cs="Arial"/>
          <w:sz w:val="20"/>
          <w:szCs w:val="20"/>
          <w:highlight w:val="white"/>
        </w:rPr>
        <w:t>empleo, soberanía</w:t>
      </w:r>
      <w:r w:rsidRPr="007123DA">
        <w:rPr>
          <w:rFonts w:ascii="Arial" w:eastAsia="Arial" w:hAnsi="Arial" w:cs="Arial"/>
          <w:sz w:val="20"/>
          <w:szCs w:val="20"/>
          <w:highlight w:val="white"/>
        </w:rPr>
        <w:t xml:space="preserve"> alimentaria, nutrición, gestión sostenible de recursos naturales, adaptación al cambio climático, igualdad de oportunidades en el acceso a financiamiento para el desarrollo (corrección de fallas de mercado), entre otros.</w:t>
      </w:r>
    </w:p>
    <w:p w14:paraId="48DA129B" w14:textId="77777777" w:rsidR="003B2543" w:rsidRDefault="003B2543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</w:p>
    <w:p w14:paraId="7108A078" w14:textId="77777777" w:rsidR="003B2543" w:rsidRDefault="003B25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3010577" w14:textId="77777777" w:rsidR="003B2543" w:rsidRDefault="00776A5A">
      <w:pPr>
        <w:pStyle w:val="Ttulo1"/>
        <w:tabs>
          <w:tab w:val="left" w:pos="720"/>
        </w:tabs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Componente, actividades y resultados esperados.</w:t>
      </w:r>
    </w:p>
    <w:p w14:paraId="093B9966" w14:textId="77777777" w:rsidR="003B2543" w:rsidRDefault="003B2543">
      <w:pPr>
        <w:rPr>
          <w:rFonts w:ascii="Arial" w:eastAsia="Arial" w:hAnsi="Arial" w:cs="Arial"/>
          <w:sz w:val="20"/>
          <w:szCs w:val="20"/>
        </w:rPr>
      </w:pPr>
    </w:p>
    <w:p w14:paraId="4E789893" w14:textId="77777777" w:rsidR="003B2543" w:rsidRDefault="00776A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(200 palabras).</w:t>
      </w:r>
    </w:p>
    <w:p w14:paraId="49068BBE" w14:textId="77777777" w:rsidR="003A1090" w:rsidRDefault="003A1090">
      <w:pPr>
        <w:rPr>
          <w:rFonts w:ascii="Arial" w:eastAsia="Arial" w:hAnsi="Arial" w:cs="Arial"/>
          <w:sz w:val="20"/>
          <w:szCs w:val="20"/>
        </w:rPr>
      </w:pPr>
    </w:p>
    <w:p w14:paraId="038213ED" w14:textId="6AA53DD6" w:rsidR="003B2543" w:rsidRDefault="003A1090">
      <w:pPr>
        <w:rPr>
          <w:rFonts w:ascii="Arial" w:eastAsia="Arial" w:hAnsi="Arial" w:cs="Arial"/>
          <w:sz w:val="20"/>
          <w:szCs w:val="20"/>
        </w:rPr>
      </w:pPr>
      <w:r w:rsidRPr="00B31397">
        <w:rPr>
          <w:rFonts w:ascii="Arial" w:eastAsia="Arial" w:hAnsi="Arial" w:cs="Arial"/>
          <w:b/>
          <w:bCs/>
          <w:sz w:val="20"/>
          <w:szCs w:val="20"/>
          <w:highlight w:val="yellow"/>
        </w:rPr>
        <w:t>NOTA.</w:t>
      </w:r>
      <w:r w:rsidRPr="00B31397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002B0A3A" w:rsidRPr="00B31397">
        <w:rPr>
          <w:rFonts w:ascii="Arial" w:eastAsia="Arial" w:hAnsi="Arial" w:cs="Arial"/>
          <w:sz w:val="20"/>
          <w:szCs w:val="20"/>
          <w:highlight w:val="yellow"/>
        </w:rPr>
        <w:t>Planificar y c</w:t>
      </w:r>
      <w:r w:rsidRPr="00B31397">
        <w:rPr>
          <w:rFonts w:ascii="Arial" w:eastAsia="Arial" w:hAnsi="Arial" w:cs="Arial"/>
          <w:sz w:val="20"/>
          <w:szCs w:val="20"/>
          <w:highlight w:val="yellow"/>
        </w:rPr>
        <w:t xml:space="preserve">onsiderar presupuesto para la ejecución de talleres de capacitación </w:t>
      </w:r>
      <w:r w:rsidR="00FE1AAC" w:rsidRPr="00B31397">
        <w:rPr>
          <w:rFonts w:ascii="Arial" w:eastAsia="Arial" w:hAnsi="Arial" w:cs="Arial"/>
          <w:sz w:val="20"/>
          <w:szCs w:val="20"/>
          <w:highlight w:val="yellow"/>
        </w:rPr>
        <w:t xml:space="preserve">en temas </w:t>
      </w:r>
      <w:r w:rsidRPr="00B31397">
        <w:rPr>
          <w:rFonts w:ascii="Arial" w:eastAsia="Arial" w:hAnsi="Arial" w:cs="Arial"/>
          <w:sz w:val="20"/>
          <w:szCs w:val="20"/>
          <w:highlight w:val="yellow"/>
        </w:rPr>
        <w:t>ambiental</w:t>
      </w:r>
      <w:r w:rsidR="00FE1AAC" w:rsidRPr="00B31397">
        <w:rPr>
          <w:rFonts w:ascii="Arial" w:eastAsia="Arial" w:hAnsi="Arial" w:cs="Arial"/>
          <w:sz w:val="20"/>
          <w:szCs w:val="20"/>
          <w:highlight w:val="yellow"/>
        </w:rPr>
        <w:t>es</w:t>
      </w:r>
      <w:r w:rsidRPr="00B31397">
        <w:rPr>
          <w:rFonts w:ascii="Arial" w:eastAsia="Arial" w:hAnsi="Arial" w:cs="Arial"/>
          <w:sz w:val="20"/>
          <w:szCs w:val="20"/>
          <w:highlight w:val="yellow"/>
        </w:rPr>
        <w:t xml:space="preserve"> y sociales, así como para la implementación de las </w:t>
      </w:r>
      <w:r w:rsidR="00FE1AAC" w:rsidRPr="00B31397">
        <w:rPr>
          <w:rFonts w:ascii="Arial" w:eastAsia="Arial" w:hAnsi="Arial" w:cs="Arial"/>
          <w:sz w:val="20"/>
          <w:szCs w:val="20"/>
          <w:highlight w:val="yellow"/>
        </w:rPr>
        <w:t xml:space="preserve">acciones </w:t>
      </w:r>
      <w:r w:rsidR="001276AF" w:rsidRPr="00B31397">
        <w:rPr>
          <w:rFonts w:ascii="Arial" w:eastAsia="Arial" w:hAnsi="Arial" w:cs="Arial"/>
          <w:sz w:val="20"/>
          <w:szCs w:val="20"/>
          <w:highlight w:val="yellow"/>
        </w:rPr>
        <w:t xml:space="preserve">ambientales y sociales </w:t>
      </w:r>
      <w:r w:rsidR="00FE1AAC" w:rsidRPr="00B31397">
        <w:rPr>
          <w:rFonts w:ascii="Arial" w:eastAsia="Arial" w:hAnsi="Arial" w:cs="Arial"/>
          <w:sz w:val="20"/>
          <w:szCs w:val="20"/>
          <w:highlight w:val="yellow"/>
        </w:rPr>
        <w:t>en el contexto del Subproyecto.</w:t>
      </w:r>
    </w:p>
    <w:p w14:paraId="30431A61" w14:textId="77777777" w:rsidR="003B2543" w:rsidRDefault="003B2543">
      <w:pPr>
        <w:rPr>
          <w:rFonts w:ascii="Arial" w:eastAsia="Arial" w:hAnsi="Arial" w:cs="Arial"/>
          <w:sz w:val="20"/>
          <w:szCs w:val="20"/>
        </w:rPr>
      </w:pPr>
    </w:p>
    <w:p w14:paraId="7064CB6E" w14:textId="77777777" w:rsidR="00776A5A" w:rsidRPr="00C752CE" w:rsidRDefault="00776A5A" w:rsidP="00776A5A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Resumen del </w:t>
      </w:r>
      <w:r w:rsidRPr="00C752CE">
        <w:rPr>
          <w:rFonts w:ascii="Arial" w:hAnsi="Arial" w:cs="Arial"/>
          <w:b/>
          <w:bCs/>
          <w:sz w:val="21"/>
          <w:szCs w:val="21"/>
        </w:rPr>
        <w:t xml:space="preserve">Presupuesto </w:t>
      </w:r>
    </w:p>
    <w:p w14:paraId="575FEB6A" w14:textId="77777777" w:rsidR="003B2543" w:rsidRDefault="003B2543">
      <w:pPr>
        <w:pStyle w:val="Ttulo1"/>
        <w:ind w:left="0" w:firstLine="0"/>
        <w:rPr>
          <w:sz w:val="20"/>
          <w:szCs w:val="20"/>
        </w:rPr>
      </w:pPr>
    </w:p>
    <w:tbl>
      <w:tblPr>
        <w:tblStyle w:val="a0"/>
        <w:tblW w:w="9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2410"/>
        <w:gridCol w:w="1275"/>
        <w:gridCol w:w="1276"/>
        <w:gridCol w:w="1124"/>
      </w:tblGrid>
      <w:tr w:rsidR="00776A5A" w14:paraId="5388D840" w14:textId="77777777" w:rsidTr="00776A5A">
        <w:trPr>
          <w:trHeight w:val="31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7211F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E4D0B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componente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E9456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</w:t>
            </w:r>
          </w:p>
          <w:p w14:paraId="7C863858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Solicitado al </w:t>
            </w:r>
          </w:p>
          <w:p w14:paraId="21DDE31A" w14:textId="4C902BBE" w:rsidR="00776A5A" w:rsidRDefault="00776A5A" w:rsidP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IEPS-PROFECPIAM</w:t>
            </w:r>
          </w:p>
          <w:p w14:paraId="6EF8F882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5FA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Contrapartida</w:t>
            </w:r>
          </w:p>
          <w:p w14:paraId="41207050" w14:textId="26B24C3F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17466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  <w:p w14:paraId="455B1D89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</w:tr>
      <w:tr w:rsidR="00776A5A" w14:paraId="3772B115" w14:textId="77777777" w:rsidTr="00776A5A">
        <w:trPr>
          <w:trHeight w:val="31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6C66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51C8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3F7F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D5C" w14:textId="14F738C6" w:rsidR="00776A5A" w:rsidRDefault="00776A5A" w:rsidP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CCF" w14:textId="5FD5C1CA" w:rsidR="00776A5A" w:rsidRDefault="00776A5A" w:rsidP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Especie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A98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76A5A" w14:paraId="7B068B60" w14:textId="77777777" w:rsidTr="00776A5A">
        <w:trPr>
          <w:trHeight w:val="3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F407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626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EEF7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109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7EA7" w14:textId="7A899330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F81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76A5A" w14:paraId="343EDA36" w14:textId="77777777" w:rsidTr="00776A5A">
        <w:trPr>
          <w:trHeight w:val="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E5D3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48C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60FB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1997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5A05" w14:textId="7567B68C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4DAF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76A5A" w14:paraId="4AD4771C" w14:textId="77777777" w:rsidTr="00776A5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6D3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B5C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Administración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1D1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66A3" w14:textId="77777777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6E02" w14:textId="2E7B41B4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FD2" w14:textId="77777777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76A5A" w14:paraId="4654DD8A" w14:textId="77777777" w:rsidTr="00776A5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559F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68B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DE9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117" w14:textId="77777777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E33" w14:textId="3EC8DA3D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8A1B" w14:textId="77777777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76A5A" w14:paraId="0C812A9E" w14:textId="77777777" w:rsidTr="00776A5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FFD" w14:textId="10A0A121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7C3" w14:textId="77777777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C837" w14:textId="27F976DA" w:rsidR="00776A5A" w:rsidRDefault="0077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064" w14:textId="0509ACF6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E8C" w14:textId="5F3D0499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F2A" w14:textId="5F3A2873" w:rsidR="00776A5A" w:rsidRDefault="00776A5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3182A5A9" w14:textId="77777777" w:rsidR="003B2543" w:rsidRDefault="003B2543">
      <w:pPr>
        <w:tabs>
          <w:tab w:val="left" w:pos="720"/>
        </w:tabs>
      </w:pPr>
    </w:p>
    <w:p w14:paraId="7C19FFE2" w14:textId="77777777" w:rsidR="003B2543" w:rsidRDefault="00776A5A">
      <w:pPr>
        <w:pStyle w:val="Ttulo1"/>
        <w:tabs>
          <w:tab w:val="left" w:pos="7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Organización beneficiaria (ejecutor) y estructura de ejecución</w:t>
      </w:r>
    </w:p>
    <w:p w14:paraId="0C7A89D9" w14:textId="77777777" w:rsidR="003B2543" w:rsidRDefault="003B2543">
      <w:pPr>
        <w:pStyle w:val="Ttulo1"/>
        <w:tabs>
          <w:tab w:val="left" w:pos="720"/>
        </w:tabs>
        <w:ind w:left="0" w:right="488" w:firstLine="0"/>
        <w:rPr>
          <w:b w:val="0"/>
          <w:color w:val="000000"/>
          <w:sz w:val="20"/>
          <w:szCs w:val="20"/>
        </w:rPr>
      </w:pPr>
    </w:p>
    <w:p w14:paraId="54071057" w14:textId="19CA3AB7" w:rsidR="003B2543" w:rsidRDefault="73A23ED1">
      <w:pPr>
        <w:rPr>
          <w:rFonts w:ascii="Arial" w:eastAsia="Arial" w:hAnsi="Arial" w:cs="Arial"/>
          <w:color w:val="000000"/>
          <w:sz w:val="20"/>
          <w:szCs w:val="20"/>
        </w:rPr>
      </w:pPr>
      <w:r w:rsidRPr="73A23ED1">
        <w:rPr>
          <w:rFonts w:ascii="Arial" w:eastAsia="Arial" w:hAnsi="Arial" w:cs="Arial"/>
          <w:color w:val="000000" w:themeColor="text1"/>
          <w:sz w:val="20"/>
          <w:szCs w:val="20"/>
        </w:rPr>
        <w:t xml:space="preserve">Breve descripción de la organización: año de creación, origen de la organización, actividad productiva principal, años de experiencia, área de influencia. Impacto en el desarrollo local/comunitario, fecha de la última asamblea). (100 palabras). </w:t>
      </w:r>
    </w:p>
    <w:p w14:paraId="2E0AB086" w14:textId="77777777" w:rsidR="003B2543" w:rsidRDefault="00776A5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Estructura de ejecución. Indicar quiénes y cómo participarán en la ejecución del subproyecto. Indicar qué consultores externos serán requeridos (100 palabras).</w:t>
      </w:r>
    </w:p>
    <w:p w14:paraId="6B22D321" w14:textId="77777777" w:rsidR="003B2543" w:rsidRDefault="003B2543">
      <w:pPr>
        <w:rPr>
          <w:rFonts w:ascii="Arial" w:eastAsia="Arial" w:hAnsi="Arial" w:cs="Arial"/>
          <w:sz w:val="20"/>
          <w:szCs w:val="20"/>
        </w:rPr>
      </w:pPr>
    </w:p>
    <w:p w14:paraId="320A79A6" w14:textId="66080C14" w:rsidR="003B2543" w:rsidRDefault="00776A5A">
      <w:pPr>
        <w:pStyle w:val="Ttulo1"/>
        <w:tabs>
          <w:tab w:val="left" w:pos="720"/>
        </w:tabs>
        <w:rPr>
          <w:b w:val="0"/>
          <w:sz w:val="20"/>
          <w:szCs w:val="20"/>
        </w:rPr>
      </w:pPr>
      <w:r w:rsidRPr="0380E5F5">
        <w:rPr>
          <w:sz w:val="20"/>
          <w:szCs w:val="20"/>
        </w:rPr>
        <w:t>Posibles riesgos ambientales y sociales, y medidas de mitigación. (</w:t>
      </w:r>
      <w:r w:rsidRPr="0380E5F5">
        <w:rPr>
          <w:b w:val="0"/>
          <w:sz w:val="20"/>
          <w:szCs w:val="20"/>
        </w:rPr>
        <w:t>150 palabras). + Ficha de Evaluación Ambiental y Social Preliminar (FEASP).</w:t>
      </w:r>
      <w:hyperlink r:id="rId6">
        <w:r w:rsidRPr="0380E5F5">
          <w:rPr>
            <w:b w:val="0"/>
            <w:sz w:val="20"/>
            <w:szCs w:val="20"/>
          </w:rPr>
          <w:t xml:space="preserve"> </w:t>
        </w:r>
      </w:hyperlink>
      <w:hyperlink r:id="rId7">
        <w:r w:rsidRPr="0380E5F5">
          <w:rPr>
            <w:rStyle w:val="Hipervnculo"/>
            <w:b w:val="0"/>
            <w:sz w:val="20"/>
            <w:szCs w:val="20"/>
          </w:rPr>
          <w:t>Anexo 3B</w:t>
        </w:r>
      </w:hyperlink>
      <w:r w:rsidRPr="0380E5F5">
        <w:rPr>
          <w:b w:val="0"/>
          <w:sz w:val="20"/>
          <w:szCs w:val="20"/>
        </w:rPr>
        <w:t>.</w:t>
      </w:r>
    </w:p>
    <w:p w14:paraId="56E99511" w14:textId="77777777" w:rsidR="003B2543" w:rsidRDefault="003B2543"/>
    <w:p w14:paraId="5A089D1E" w14:textId="77777777" w:rsidR="003B2543" w:rsidRDefault="00776A5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Firma.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Firma del Representante Legal.</w:t>
      </w:r>
    </w:p>
    <w:p w14:paraId="17806FFA" w14:textId="77777777" w:rsidR="003B2543" w:rsidRDefault="003B2543">
      <w:pPr>
        <w:tabs>
          <w:tab w:val="left" w:pos="821"/>
        </w:tabs>
        <w:rPr>
          <w:rFonts w:ascii="Arial" w:eastAsia="Arial" w:hAnsi="Arial" w:cs="Arial"/>
          <w:sz w:val="20"/>
          <w:szCs w:val="20"/>
        </w:rPr>
      </w:pPr>
    </w:p>
    <w:p w14:paraId="355488C3" w14:textId="5EE17407" w:rsidR="003B2543" w:rsidRDefault="00776A5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Anexos: </w:t>
      </w:r>
      <w:r>
        <w:rPr>
          <w:rFonts w:ascii="Arial" w:eastAsia="Arial" w:hAnsi="Arial" w:cs="Arial"/>
          <w:color w:val="000000"/>
          <w:sz w:val="20"/>
          <w:szCs w:val="20"/>
        </w:rPr>
        <w:t>Lista de socios de la organización indicando su autoidentificación como PIAM</w:t>
      </w:r>
      <w:r w:rsidR="000C31CE">
        <w:rPr>
          <w:rFonts w:ascii="Arial" w:eastAsia="Arial" w:hAnsi="Arial" w:cs="Arial"/>
          <w:color w:val="000000"/>
          <w:sz w:val="20"/>
          <w:szCs w:val="20"/>
        </w:rPr>
        <w:t xml:space="preserve"> (según lo solicitado en la guía de subproyectos)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 xml:space="preserve">Copia del Acuerdo Ministerial o Resolución que otorga la personería jurídica y los estatutos de 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organización postulante; Certificado de acreditación en el Registro Único de Actores de la Economía Popular y Solidaria (RUEPS) </w:t>
      </w:r>
      <w:r>
        <w:rPr>
          <w:rFonts w:ascii="Arial" w:eastAsiaTheme="minorHAnsi" w:hAnsi="Arial" w:cs="Arial"/>
          <w:sz w:val="21"/>
          <w:szCs w:val="21"/>
        </w:rPr>
        <w:t>(únicamente para las organizaciones registradas en la SEPS y organizaciones de hecho que deberán formalizarán su vida jurídica en la SEPS)</w:t>
      </w:r>
      <w:r>
        <w:rPr>
          <w:rFonts w:ascii="Arial" w:eastAsia="Arial" w:hAnsi="Arial" w:cs="Arial"/>
          <w:color w:val="000000"/>
          <w:sz w:val="20"/>
          <w:szCs w:val="20"/>
        </w:rPr>
        <w:t>; Registro de la directiva emitido por la institución competente; Copia del RUC que confirma la actividad económica productiva.</w:t>
      </w:r>
    </w:p>
    <w:p w14:paraId="070F6A80" w14:textId="77777777" w:rsidR="003B2543" w:rsidRDefault="003B2543">
      <w:pPr>
        <w:ind w:hanging="180"/>
        <w:jc w:val="both"/>
        <w:rPr>
          <w:rFonts w:ascii="Arial" w:eastAsia="Arial" w:hAnsi="Arial" w:cs="Arial"/>
          <w:sz w:val="20"/>
          <w:szCs w:val="20"/>
        </w:rPr>
      </w:pPr>
    </w:p>
    <w:p w14:paraId="757552D0" w14:textId="77777777" w:rsidR="003B2543" w:rsidRDefault="003B2543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30F6FD1C" w14:textId="77777777" w:rsidR="003B2543" w:rsidRDefault="003B2543">
      <w:pPr>
        <w:rPr>
          <w:rFonts w:ascii="Arial" w:eastAsia="Arial" w:hAnsi="Arial" w:cs="Arial"/>
          <w:sz w:val="22"/>
          <w:szCs w:val="22"/>
        </w:rPr>
      </w:pPr>
    </w:p>
    <w:sectPr w:rsidR="003B254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7321"/>
    <w:multiLevelType w:val="multilevel"/>
    <w:tmpl w:val="F0DCE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930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43"/>
    <w:rsid w:val="0004617F"/>
    <w:rsid w:val="000C31CE"/>
    <w:rsid w:val="001276AF"/>
    <w:rsid w:val="00156935"/>
    <w:rsid w:val="001C7C12"/>
    <w:rsid w:val="002B0A3A"/>
    <w:rsid w:val="003866F8"/>
    <w:rsid w:val="003A1090"/>
    <w:rsid w:val="003B2543"/>
    <w:rsid w:val="007123DA"/>
    <w:rsid w:val="007524D6"/>
    <w:rsid w:val="00776A5A"/>
    <w:rsid w:val="00834B5E"/>
    <w:rsid w:val="00B31397"/>
    <w:rsid w:val="00C55112"/>
    <w:rsid w:val="00CC5F92"/>
    <w:rsid w:val="00E0037D"/>
    <w:rsid w:val="00E76163"/>
    <w:rsid w:val="00FE1AAC"/>
    <w:rsid w:val="0380E5F5"/>
    <w:rsid w:val="49A17A4C"/>
    <w:rsid w:val="73A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631"/>
  <w15:docId w15:val="{D9EF86C0-6AB4-E141-A8ED-ABDF812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CC"/>
  </w:style>
  <w:style w:type="paragraph" w:styleId="Ttulo1">
    <w:name w:val="heading 1"/>
    <w:basedOn w:val="Normal"/>
    <w:next w:val="Normal"/>
    <w:link w:val="Ttulo1Car"/>
    <w:uiPriority w:val="9"/>
    <w:qFormat/>
    <w:rsid w:val="00FA0EBA"/>
    <w:pPr>
      <w:widowControl w:val="0"/>
      <w:ind w:left="821" w:hanging="631"/>
      <w:jc w:val="both"/>
      <w:outlineLvl w:val="0"/>
    </w:pPr>
    <w:rPr>
      <w:rFonts w:ascii="Arial" w:eastAsia="Arial" w:hAnsi="Arial" w:cs="Arial"/>
      <w:b/>
      <w:sz w:val="22"/>
      <w:szCs w:val="22"/>
      <w:lang w:eastAsia="ja-JP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A0EBA"/>
    <w:rPr>
      <w:rFonts w:ascii="Arial" w:eastAsia="Arial" w:hAnsi="Arial" w:cs="Arial"/>
      <w:b/>
      <w:kern w:val="0"/>
      <w:sz w:val="22"/>
      <w:szCs w:val="22"/>
      <w:lang w:val="es-ES" w:eastAsia="ja-JP"/>
    </w:rPr>
  </w:style>
  <w:style w:type="paragraph" w:styleId="Prrafodelista">
    <w:name w:val="List Paragraph"/>
    <w:aliases w:val="List Bullet Mary,Numbered List Paragraph,Bullet paras,Heading 1.1,List Paragraph (numbered (a)),Use Case List Paragraph,Bullets,ANNEX,List Paragraph2,List Paragraph Char Char Char,Main numbered paragraph,References,Paragraphe  revu"/>
    <w:basedOn w:val="Normal"/>
    <w:link w:val="PrrafodelistaCar"/>
    <w:uiPriority w:val="34"/>
    <w:qFormat/>
    <w:rsid w:val="00FA0EBA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PrrafodelistaCar">
    <w:name w:val="Párrafo de lista Car"/>
    <w:aliases w:val="List Bullet Mary Car,Numbered List Paragraph Car,Bullet paras Car,Heading 1.1 Car,List Paragraph (numbered (a)) Car,Use Case List Paragraph Car,Bullets Car,ANNEX Car,List Paragraph2 Car,List Paragraph Char Char Char Car"/>
    <w:basedOn w:val="Fuentedeprrafopredeter"/>
    <w:link w:val="Prrafodelista"/>
    <w:uiPriority w:val="34"/>
    <w:qFormat/>
    <w:locked/>
    <w:rsid w:val="00FA0EBA"/>
    <w:rPr>
      <w:rFonts w:ascii="Arial" w:eastAsia="Arial" w:hAnsi="Arial" w:cs="Arial"/>
      <w:kern w:val="0"/>
      <w:sz w:val="22"/>
      <w:szCs w:val="22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2243E9"/>
  </w:style>
  <w:style w:type="paragraph" w:styleId="Piedepgina">
    <w:name w:val="footer"/>
    <w:basedOn w:val="Normal"/>
    <w:link w:val="Piedepgina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3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biepsec-my.sharepoint.com/:w:/g/personal/nicolas_farinango_ieps_gob_ec/ETlFPvnmn8VCo92vqk60N2oBTwp5FORpH1ETFrRwqdfG4Q?e=nmnT3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aAyezeOiyW9mr4lsvprnt3Kuytug93pR/edit?usp=drive_link&amp;ouid=111061235481602222822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6MtHIlKQN96UvVFrGQ8Nf5KDg==">CgMxLjA4AHIhMTVzakNCVEs0Z0J5STh1STRoU3FLWmRHYjdUUjN4OG12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JANETT CECILIA TORRES TAMBO</cp:lastModifiedBy>
  <cp:revision>12</cp:revision>
  <dcterms:created xsi:type="dcterms:W3CDTF">2025-02-10T23:54:00Z</dcterms:created>
  <dcterms:modified xsi:type="dcterms:W3CDTF">2025-04-11T01:35:00Z</dcterms:modified>
</cp:coreProperties>
</file>