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50E1" w14:textId="77777777" w:rsidR="00DD0B87" w:rsidRPr="00EF0A6E" w:rsidRDefault="00DD0B87" w:rsidP="00DD0B87">
      <w:pPr>
        <w:rPr>
          <w:rFonts w:ascii="Arial" w:hAnsi="Arial" w:cs="Arial"/>
          <w:b/>
          <w:bCs/>
          <w:sz w:val="22"/>
          <w:szCs w:val="22"/>
        </w:rPr>
      </w:pPr>
      <w:r w:rsidRPr="00EF0A6E">
        <w:rPr>
          <w:rFonts w:ascii="Arial" w:hAnsi="Arial" w:cs="Arial"/>
          <w:b/>
          <w:bCs/>
          <w:sz w:val="22"/>
          <w:szCs w:val="22"/>
        </w:rPr>
        <w:t>Anexo 3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Pr="00EF0A6E">
        <w:rPr>
          <w:rFonts w:ascii="Arial" w:hAnsi="Arial" w:cs="Arial"/>
          <w:b/>
          <w:bCs/>
          <w:sz w:val="22"/>
          <w:szCs w:val="22"/>
        </w:rPr>
        <w:t xml:space="preserve">. </w:t>
      </w:r>
      <w:r w:rsidRPr="00A6252C">
        <w:rPr>
          <w:rFonts w:ascii="Arial" w:hAnsi="Arial" w:cs="Arial"/>
          <w:b/>
          <w:bCs/>
          <w:sz w:val="22"/>
          <w:szCs w:val="22"/>
        </w:rPr>
        <w:t>Propuesta de Subproyecto Productivo (Formato</w:t>
      </w:r>
      <w:r w:rsidRPr="00EF0A6E">
        <w:rPr>
          <w:rFonts w:ascii="Arial" w:hAnsi="Arial" w:cs="Arial"/>
          <w:sz w:val="22"/>
          <w:szCs w:val="22"/>
        </w:rPr>
        <w:t>).</w:t>
      </w:r>
    </w:p>
    <w:p w14:paraId="4480B3C9" w14:textId="77777777" w:rsidR="00DD0B87" w:rsidRDefault="00DD0B87" w:rsidP="00DD0B8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616539D" w14:textId="47388DD5" w:rsidR="00C07A8F" w:rsidRDefault="00DD0B87" w:rsidP="00C07A8F">
      <w:pPr>
        <w:pStyle w:val="Ttulo1"/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Información básica</w:t>
      </w:r>
    </w:p>
    <w:tbl>
      <w:tblPr>
        <w:tblW w:w="9072" w:type="dxa"/>
        <w:tblInd w:w="137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992"/>
        <w:gridCol w:w="779"/>
        <w:gridCol w:w="71"/>
        <w:gridCol w:w="756"/>
        <w:gridCol w:w="24"/>
        <w:gridCol w:w="780"/>
        <w:gridCol w:w="23"/>
        <w:gridCol w:w="827"/>
      </w:tblGrid>
      <w:tr w:rsidR="00C07A8F" w14:paraId="5186037B" w14:textId="77777777" w:rsidTr="0015567A">
        <w:trPr>
          <w:trHeight w:val="325"/>
        </w:trPr>
        <w:tc>
          <w:tcPr>
            <w:tcW w:w="4111" w:type="dxa"/>
          </w:tcPr>
          <w:p w14:paraId="71926B53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Nombre de la Organización, Asociación o Comunidad:</w:t>
            </w:r>
          </w:p>
        </w:tc>
        <w:tc>
          <w:tcPr>
            <w:tcW w:w="4961" w:type="dxa"/>
            <w:gridSpan w:val="9"/>
          </w:tcPr>
          <w:p w14:paraId="192C3F53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07A8F" w14:paraId="1B26FC3B" w14:textId="77777777" w:rsidTr="0015567A">
        <w:trPr>
          <w:trHeight w:val="325"/>
        </w:trPr>
        <w:tc>
          <w:tcPr>
            <w:tcW w:w="4111" w:type="dxa"/>
          </w:tcPr>
          <w:p w14:paraId="1D406598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del Subproyecto</w:t>
            </w:r>
          </w:p>
        </w:tc>
        <w:tc>
          <w:tcPr>
            <w:tcW w:w="4961" w:type="dxa"/>
            <w:gridSpan w:val="9"/>
          </w:tcPr>
          <w:p w14:paraId="4A863EE0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07A8F" w14:paraId="1389F77C" w14:textId="77777777" w:rsidTr="0015567A">
        <w:trPr>
          <w:trHeight w:val="325"/>
        </w:trPr>
        <w:tc>
          <w:tcPr>
            <w:tcW w:w="4111" w:type="dxa"/>
          </w:tcPr>
          <w:p w14:paraId="41A729A4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Provincia/Cantón/Parroquia:</w:t>
            </w:r>
          </w:p>
        </w:tc>
        <w:tc>
          <w:tcPr>
            <w:tcW w:w="4961" w:type="dxa"/>
            <w:gridSpan w:val="9"/>
          </w:tcPr>
          <w:p w14:paraId="44F559FC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07A8F" w14:paraId="491A9D52" w14:textId="77777777" w:rsidTr="0015567A">
        <w:trPr>
          <w:trHeight w:val="330"/>
        </w:trPr>
        <w:tc>
          <w:tcPr>
            <w:tcW w:w="4111" w:type="dxa"/>
          </w:tcPr>
          <w:p w14:paraId="2EE808D8" w14:textId="77777777" w:rsidR="00C07A8F" w:rsidRDefault="00C07A8F" w:rsidP="001556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Grupos PIAM beneficiarios (</w:t>
            </w:r>
            <w:r>
              <w:rPr>
                <w:rFonts w:ascii="Arial" w:eastAsia="Arial" w:hAnsi="Arial" w:cs="Arial"/>
                <w:sz w:val="20"/>
                <w:szCs w:val="20"/>
              </w:rPr>
              <w:t>Pueblo/Nacionalidad Indígena, Afrodescendiente o Montubio)</w:t>
            </w:r>
          </w:p>
        </w:tc>
        <w:tc>
          <w:tcPr>
            <w:tcW w:w="4961" w:type="dxa"/>
            <w:gridSpan w:val="9"/>
          </w:tcPr>
          <w:p w14:paraId="16A8142C" w14:textId="77777777" w:rsidR="00C07A8F" w:rsidRDefault="00C07A8F" w:rsidP="001556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7A8F" w14:paraId="02B78B4D" w14:textId="77777777" w:rsidTr="0015567A">
        <w:trPr>
          <w:trHeight w:val="330"/>
        </w:trPr>
        <w:tc>
          <w:tcPr>
            <w:tcW w:w="4111" w:type="dxa"/>
            <w:vMerge w:val="restart"/>
          </w:tcPr>
          <w:p w14:paraId="11101CEE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Coordenadas geográficas:</w:t>
            </w:r>
          </w:p>
          <w:p w14:paraId="1D123B9E" w14:textId="323295A0" w:rsidR="00627DAA" w:rsidRDefault="00627DAA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40758">
              <w:rPr>
                <w:rFonts w:ascii="Arial" w:eastAsia="Arial" w:hAnsi="Arial" w:cs="Arial"/>
                <w:i/>
                <w:iCs/>
                <w:color w:val="AEAAAA" w:themeColor="background2" w:themeShade="BF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AEAAAA" w:themeColor="background2" w:themeShade="BF"/>
                <w:sz w:val="20"/>
                <w:szCs w:val="20"/>
              </w:rPr>
              <w:t xml:space="preserve">debe ser </w:t>
            </w:r>
            <w:r w:rsidRPr="00640758">
              <w:rPr>
                <w:rFonts w:ascii="Arial" w:eastAsia="Arial" w:hAnsi="Arial" w:cs="Arial"/>
                <w:i/>
                <w:iCs/>
                <w:color w:val="AEAAAA" w:themeColor="background2" w:themeShade="BF"/>
                <w:sz w:val="20"/>
                <w:szCs w:val="20"/>
              </w:rPr>
              <w:t>la misma información de la FEASP)</w:t>
            </w:r>
          </w:p>
        </w:tc>
        <w:tc>
          <w:tcPr>
            <w:tcW w:w="2480" w:type="dxa"/>
            <w:gridSpan w:val="3"/>
            <w:vAlign w:val="center"/>
          </w:tcPr>
          <w:p w14:paraId="5F85D44B" w14:textId="77777777" w:rsidR="00C07A8F" w:rsidRPr="00416447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6447"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Coordenada Este (X)</w:t>
            </w:r>
          </w:p>
        </w:tc>
        <w:tc>
          <w:tcPr>
            <w:tcW w:w="2481" w:type="dxa"/>
            <w:gridSpan w:val="6"/>
            <w:vAlign w:val="center"/>
          </w:tcPr>
          <w:p w14:paraId="2C2E2E6B" w14:textId="77777777" w:rsidR="00C07A8F" w:rsidRPr="00416447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6447"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Coordenada Norte (Y)</w:t>
            </w:r>
          </w:p>
        </w:tc>
      </w:tr>
      <w:tr w:rsidR="00C07A8F" w14:paraId="19651688" w14:textId="77777777" w:rsidTr="0015567A">
        <w:trPr>
          <w:trHeight w:val="330"/>
        </w:trPr>
        <w:tc>
          <w:tcPr>
            <w:tcW w:w="4111" w:type="dxa"/>
            <w:vMerge/>
          </w:tcPr>
          <w:p w14:paraId="5667C6F0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gridSpan w:val="3"/>
          </w:tcPr>
          <w:p w14:paraId="6647C758" w14:textId="77777777" w:rsidR="00C07A8F" w:rsidRDefault="00C07A8F" w:rsidP="001556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gridSpan w:val="6"/>
          </w:tcPr>
          <w:p w14:paraId="6AB769DC" w14:textId="77777777" w:rsidR="00C07A8F" w:rsidRDefault="00C07A8F" w:rsidP="001556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7A8F" w14:paraId="330C3B62" w14:textId="77777777" w:rsidTr="0015567A">
        <w:trPr>
          <w:trHeight w:val="530"/>
        </w:trPr>
        <w:tc>
          <w:tcPr>
            <w:tcW w:w="4111" w:type="dxa"/>
          </w:tcPr>
          <w:p w14:paraId="561E31AD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Tipo de Proyecto/Ventanilla (Economía Comunitaria; Economía de Mercado; Seguridad Alimentaria)</w:t>
            </w:r>
          </w:p>
        </w:tc>
        <w:tc>
          <w:tcPr>
            <w:tcW w:w="4961" w:type="dxa"/>
            <w:gridSpan w:val="9"/>
          </w:tcPr>
          <w:p w14:paraId="5F64A49E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07A8F" w14:paraId="20DAD2EE" w14:textId="77777777" w:rsidTr="0015567A">
        <w:trPr>
          <w:trHeight w:val="535"/>
        </w:trPr>
        <w:tc>
          <w:tcPr>
            <w:tcW w:w="4111" w:type="dxa"/>
          </w:tcPr>
          <w:p w14:paraId="774EED59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  <w:tab w:val="left" w:pos="1440"/>
                <w:tab w:val="left" w:pos="2240"/>
                <w:tab w:val="left" w:pos="2550"/>
                <w:tab w:val="left" w:pos="3540"/>
              </w:tabs>
              <w:spacing w:before="56"/>
              <w:ind w:right="9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97405">
              <w:rPr>
                <w:rFonts w:ascii="Arial" w:hAnsi="Arial" w:cs="Arial"/>
                <w:color w:val="000000"/>
                <w:sz w:val="21"/>
                <w:szCs w:val="21"/>
              </w:rPr>
              <w:t xml:space="preserve">RUC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Organización, Asociación o Comunidad </w:t>
            </w:r>
            <w:r w:rsidRPr="00697405">
              <w:rPr>
                <w:rFonts w:ascii="Arial" w:hAnsi="Arial" w:cs="Arial"/>
                <w:color w:val="000000"/>
                <w:sz w:val="21"/>
                <w:szCs w:val="21"/>
              </w:rPr>
              <w:t>y Dirección. Página web.</w:t>
            </w:r>
          </w:p>
        </w:tc>
        <w:tc>
          <w:tcPr>
            <w:tcW w:w="4961" w:type="dxa"/>
            <w:gridSpan w:val="9"/>
          </w:tcPr>
          <w:p w14:paraId="29F46BDD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07A8F" w14:paraId="0932E3E0" w14:textId="77777777" w:rsidTr="0015567A">
        <w:trPr>
          <w:trHeight w:val="273"/>
        </w:trPr>
        <w:tc>
          <w:tcPr>
            <w:tcW w:w="4111" w:type="dxa"/>
          </w:tcPr>
          <w:p w14:paraId="05DABF8B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56"/>
              <w:ind w:right="9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del/la Representante Legal. Teléfono/Email.</w:t>
            </w:r>
          </w:p>
        </w:tc>
        <w:tc>
          <w:tcPr>
            <w:tcW w:w="4961" w:type="dxa"/>
            <w:gridSpan w:val="9"/>
          </w:tcPr>
          <w:p w14:paraId="33F2EB1F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07A8F" w14:paraId="52ABDF6D" w14:textId="77777777" w:rsidTr="0015567A">
        <w:trPr>
          <w:trHeight w:val="67"/>
        </w:trPr>
        <w:tc>
          <w:tcPr>
            <w:tcW w:w="4111" w:type="dxa"/>
            <w:vMerge w:val="restart"/>
          </w:tcPr>
          <w:p w14:paraId="005CB32A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56"/>
              <w:ind w:right="9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421B5">
              <w:rPr>
                <w:rFonts w:ascii="Arial" w:hAnsi="Arial" w:cs="Arial"/>
                <w:color w:val="000000"/>
                <w:sz w:val="21"/>
                <w:szCs w:val="21"/>
              </w:rPr>
              <w:t>Número total de socios (Detalle de hombres/mujeres</w:t>
            </w:r>
            <w:r w:rsidRPr="006421B5">
              <w:rPr>
                <w:rFonts w:ascii="Arial" w:hAnsi="Arial" w:cs="Arial"/>
                <w:color w:val="000000"/>
                <w:sz w:val="20"/>
                <w:szCs w:val="20"/>
              </w:rPr>
              <w:t>/ jóvenes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(18 a 29 años)</w:t>
            </w:r>
            <w:r w:rsidRPr="006421B5">
              <w:rPr>
                <w:rFonts w:ascii="Arial" w:hAnsi="Arial" w:cs="Arial"/>
                <w:color w:val="000000"/>
                <w:sz w:val="20"/>
                <w:szCs w:val="20"/>
              </w:rPr>
              <w:t xml:space="preserve"> / grupos PIAM</w:t>
            </w:r>
            <w:r w:rsidRPr="006421B5">
              <w:rPr>
                <w:rFonts w:ascii="Arial" w:hAnsi="Arial" w:cs="Arial"/>
                <w:color w:val="000000"/>
                <w:sz w:val="21"/>
                <w:szCs w:val="21"/>
              </w:rPr>
              <w:t>):</w:t>
            </w:r>
          </w:p>
        </w:tc>
        <w:tc>
          <w:tcPr>
            <w:tcW w:w="709" w:type="dxa"/>
          </w:tcPr>
          <w:p w14:paraId="7F51FADE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1201BA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Indígenas</w:t>
            </w:r>
          </w:p>
        </w:tc>
        <w:tc>
          <w:tcPr>
            <w:tcW w:w="850" w:type="dxa"/>
            <w:gridSpan w:val="2"/>
          </w:tcPr>
          <w:p w14:paraId="58D8EDCC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Afro-E</w:t>
            </w:r>
          </w:p>
        </w:tc>
        <w:tc>
          <w:tcPr>
            <w:tcW w:w="756" w:type="dxa"/>
          </w:tcPr>
          <w:p w14:paraId="152791EA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Mont.</w:t>
            </w:r>
          </w:p>
        </w:tc>
        <w:tc>
          <w:tcPr>
            <w:tcW w:w="827" w:type="dxa"/>
            <w:gridSpan w:val="3"/>
          </w:tcPr>
          <w:p w14:paraId="2A157994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Otro</w:t>
            </w:r>
          </w:p>
        </w:tc>
        <w:tc>
          <w:tcPr>
            <w:tcW w:w="827" w:type="dxa"/>
          </w:tcPr>
          <w:p w14:paraId="14E5E5C1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07A8F" w14:paraId="16B2C61A" w14:textId="77777777" w:rsidTr="0015567A">
        <w:trPr>
          <w:trHeight w:val="69"/>
        </w:trPr>
        <w:tc>
          <w:tcPr>
            <w:tcW w:w="4111" w:type="dxa"/>
            <w:vMerge/>
          </w:tcPr>
          <w:p w14:paraId="26A728EC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D9B4C8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H:</w:t>
            </w:r>
          </w:p>
        </w:tc>
        <w:tc>
          <w:tcPr>
            <w:tcW w:w="992" w:type="dxa"/>
          </w:tcPr>
          <w:p w14:paraId="3BF94EB3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664CEE2F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14:paraId="305A7404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14:paraId="1921895C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69F41F9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07A8F" w14:paraId="043FDE76" w14:textId="77777777" w:rsidTr="0015567A">
        <w:trPr>
          <w:trHeight w:val="159"/>
        </w:trPr>
        <w:tc>
          <w:tcPr>
            <w:tcW w:w="4111" w:type="dxa"/>
            <w:vMerge/>
          </w:tcPr>
          <w:p w14:paraId="63668259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A3854B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M:</w:t>
            </w:r>
          </w:p>
        </w:tc>
        <w:tc>
          <w:tcPr>
            <w:tcW w:w="992" w:type="dxa"/>
          </w:tcPr>
          <w:p w14:paraId="123D7CD8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5BEB21D7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14:paraId="667E17DC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14:paraId="0E663C33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03202BE0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07A8F" w14:paraId="6BE7E109" w14:textId="77777777" w:rsidTr="0015567A">
        <w:trPr>
          <w:trHeight w:val="107"/>
        </w:trPr>
        <w:tc>
          <w:tcPr>
            <w:tcW w:w="4111" w:type="dxa"/>
            <w:vMerge/>
          </w:tcPr>
          <w:p w14:paraId="2145FD2F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0EB3E8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</w:tcPr>
          <w:p w14:paraId="70188C94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78D60249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14:paraId="45229E22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14:paraId="5C1962AE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54EB8F5E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07A8F" w14:paraId="37D12D45" w14:textId="77777777" w:rsidTr="0015567A">
        <w:trPr>
          <w:trHeight w:val="325"/>
        </w:trPr>
        <w:tc>
          <w:tcPr>
            <w:tcW w:w="4111" w:type="dxa"/>
            <w:vMerge/>
          </w:tcPr>
          <w:p w14:paraId="39B118F2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9"/>
          </w:tcPr>
          <w:p w14:paraId="5A16CD5C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# Jóvenes: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     # Personas con discapacidad: </w:t>
            </w:r>
          </w:p>
        </w:tc>
      </w:tr>
      <w:tr w:rsidR="00C07A8F" w14:paraId="0310D6AC" w14:textId="77777777" w:rsidTr="0015567A">
        <w:trPr>
          <w:trHeight w:val="67"/>
        </w:trPr>
        <w:tc>
          <w:tcPr>
            <w:tcW w:w="4111" w:type="dxa"/>
            <w:vMerge w:val="restart"/>
          </w:tcPr>
          <w:p w14:paraId="6EC28AA7" w14:textId="77777777" w:rsidR="00C07A8F" w:rsidRDefault="00C07A8F" w:rsidP="0015567A">
            <w:pP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5DF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Número estimado de beneficiarios del subproyecto (# de todas las personas que participan en o se benefician del subproyecto). (Incluir también a los beneficiarios que no sean socios. Todos los miembros de los hogares de los participantes también se consideran beneficiarios). </w:t>
            </w:r>
          </w:p>
        </w:tc>
        <w:tc>
          <w:tcPr>
            <w:tcW w:w="709" w:type="dxa"/>
          </w:tcPr>
          <w:p w14:paraId="384E19A9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3B3EF0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Indígenas</w:t>
            </w:r>
          </w:p>
        </w:tc>
        <w:tc>
          <w:tcPr>
            <w:tcW w:w="850" w:type="dxa"/>
            <w:gridSpan w:val="2"/>
          </w:tcPr>
          <w:p w14:paraId="26EA4F29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Afro-E</w:t>
            </w:r>
          </w:p>
        </w:tc>
        <w:tc>
          <w:tcPr>
            <w:tcW w:w="756" w:type="dxa"/>
          </w:tcPr>
          <w:p w14:paraId="05EBA6CC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Mont.</w:t>
            </w:r>
          </w:p>
        </w:tc>
        <w:tc>
          <w:tcPr>
            <w:tcW w:w="827" w:type="dxa"/>
            <w:gridSpan w:val="3"/>
          </w:tcPr>
          <w:p w14:paraId="3C6A9DDA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Otro</w:t>
            </w:r>
          </w:p>
        </w:tc>
        <w:tc>
          <w:tcPr>
            <w:tcW w:w="827" w:type="dxa"/>
          </w:tcPr>
          <w:p w14:paraId="61368172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07A8F" w14:paraId="76A0F359" w14:textId="77777777" w:rsidTr="0015567A">
        <w:trPr>
          <w:trHeight w:val="737"/>
        </w:trPr>
        <w:tc>
          <w:tcPr>
            <w:tcW w:w="4111" w:type="dxa"/>
            <w:vMerge/>
          </w:tcPr>
          <w:p w14:paraId="3808394F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8B67B7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H:</w:t>
            </w:r>
          </w:p>
        </w:tc>
        <w:tc>
          <w:tcPr>
            <w:tcW w:w="992" w:type="dxa"/>
          </w:tcPr>
          <w:p w14:paraId="3516A40F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40A09F5A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14:paraId="6D0E199B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14:paraId="50F94E50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073E2869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07A8F" w14:paraId="3FE41CF8" w14:textId="77777777" w:rsidTr="0015567A">
        <w:trPr>
          <w:trHeight w:val="562"/>
        </w:trPr>
        <w:tc>
          <w:tcPr>
            <w:tcW w:w="4111" w:type="dxa"/>
            <w:vMerge/>
          </w:tcPr>
          <w:p w14:paraId="17A487CF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FAC806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M:</w:t>
            </w:r>
          </w:p>
        </w:tc>
        <w:tc>
          <w:tcPr>
            <w:tcW w:w="992" w:type="dxa"/>
          </w:tcPr>
          <w:p w14:paraId="38D84E05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5D35E65D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14:paraId="77D361BD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14:paraId="03597558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19F750D1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07A8F" w14:paraId="1500CBDC" w14:textId="77777777" w:rsidTr="0015567A">
        <w:trPr>
          <w:trHeight w:val="107"/>
        </w:trPr>
        <w:tc>
          <w:tcPr>
            <w:tcW w:w="4111" w:type="dxa"/>
            <w:vMerge/>
          </w:tcPr>
          <w:p w14:paraId="2D383508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572CB3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992" w:type="dxa"/>
          </w:tcPr>
          <w:p w14:paraId="0B5AC318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3FB310F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14:paraId="4695CEE9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14:paraId="7C2F9EE7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49EFF117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07A8F" w14:paraId="7A06C57B" w14:textId="77777777" w:rsidTr="0015567A">
        <w:trPr>
          <w:trHeight w:val="325"/>
        </w:trPr>
        <w:tc>
          <w:tcPr>
            <w:tcW w:w="4111" w:type="dxa"/>
          </w:tcPr>
          <w:p w14:paraId="5A997BDB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Vigencia de la directiva (Fechas):</w:t>
            </w:r>
          </w:p>
        </w:tc>
        <w:tc>
          <w:tcPr>
            <w:tcW w:w="4961" w:type="dxa"/>
            <w:gridSpan w:val="9"/>
          </w:tcPr>
          <w:p w14:paraId="4D315E98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07A8F" w14:paraId="03F02296" w14:textId="77777777" w:rsidTr="0015567A">
        <w:trPr>
          <w:trHeight w:val="325"/>
        </w:trPr>
        <w:tc>
          <w:tcPr>
            <w:tcW w:w="4111" w:type="dxa"/>
          </w:tcPr>
          <w:p w14:paraId="70D2FED6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Financiamiento total IEPS-OB</w:t>
            </w:r>
          </w:p>
        </w:tc>
        <w:tc>
          <w:tcPr>
            <w:tcW w:w="4961" w:type="dxa"/>
            <w:gridSpan w:val="9"/>
          </w:tcPr>
          <w:p w14:paraId="69873B05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US$....... 100%</w:t>
            </w:r>
          </w:p>
        </w:tc>
      </w:tr>
      <w:tr w:rsidR="00C07A8F" w14:paraId="683D0D09" w14:textId="77777777" w:rsidTr="0015567A">
        <w:trPr>
          <w:trHeight w:val="325"/>
        </w:trPr>
        <w:tc>
          <w:tcPr>
            <w:tcW w:w="4111" w:type="dxa"/>
          </w:tcPr>
          <w:p w14:paraId="2E6B79F5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Financiamiento solicitado al IEPS:</w:t>
            </w:r>
          </w:p>
        </w:tc>
        <w:tc>
          <w:tcPr>
            <w:tcW w:w="4961" w:type="dxa"/>
            <w:gridSpan w:val="9"/>
          </w:tcPr>
          <w:p w14:paraId="6C327EF2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US$.......     …%</w:t>
            </w:r>
          </w:p>
        </w:tc>
      </w:tr>
      <w:tr w:rsidR="00C07A8F" w14:paraId="751512FC" w14:textId="77777777" w:rsidTr="0015567A">
        <w:trPr>
          <w:trHeight w:val="330"/>
        </w:trPr>
        <w:tc>
          <w:tcPr>
            <w:tcW w:w="4111" w:type="dxa"/>
          </w:tcPr>
          <w:p w14:paraId="092A0DAE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Contrapartida Local (5%; 10%):</w:t>
            </w:r>
          </w:p>
        </w:tc>
        <w:tc>
          <w:tcPr>
            <w:tcW w:w="4961" w:type="dxa"/>
            <w:gridSpan w:val="9"/>
          </w:tcPr>
          <w:p w14:paraId="2D5B85E8" w14:textId="77777777" w:rsidR="00C07A8F" w:rsidRDefault="00C07A8F" w:rsidP="0015567A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Efectivo </w:t>
            </w:r>
            <w:r w:rsidRPr="00EC4FD5">
              <w:rPr>
                <w:rFonts w:ascii="Arial" w:hAnsi="Arial" w:cs="Arial"/>
                <w:sz w:val="20"/>
                <w:szCs w:val="20"/>
              </w:rPr>
              <w:t>US$.........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  ….%</w:t>
            </w:r>
          </w:p>
          <w:p w14:paraId="2B2CE9E0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71A655B">
              <w:rPr>
                <w:rFonts w:ascii="Arial" w:hAnsi="Arial" w:cs="Arial"/>
                <w:sz w:val="20"/>
                <w:szCs w:val="20"/>
              </w:rPr>
              <w:t>Especie US$.........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……% ……….</w:t>
            </w:r>
            <w:r w:rsidRPr="671A655B">
              <w:rPr>
                <w:rFonts w:ascii="Arial" w:hAnsi="Arial" w:cs="Arial"/>
                <w:sz w:val="20"/>
                <w:szCs w:val="20"/>
              </w:rPr>
              <w:t xml:space="preserve"> (# días laborales)</w:t>
            </w:r>
          </w:p>
        </w:tc>
      </w:tr>
      <w:tr w:rsidR="00C07A8F" w14:paraId="5DF2374B" w14:textId="77777777" w:rsidTr="0015567A">
        <w:trPr>
          <w:trHeight w:val="530"/>
        </w:trPr>
        <w:tc>
          <w:tcPr>
            <w:tcW w:w="4111" w:type="dxa"/>
          </w:tcPr>
          <w:p w14:paraId="44863ADE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56"/>
              <w:ind w:right="10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Plazo de ejecución (en # meses):</w:t>
            </w:r>
          </w:p>
          <w:p w14:paraId="6C8D3116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ind w:right="10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5DF3">
              <w:rPr>
                <w:rFonts w:ascii="Arial" w:eastAsia="Arial" w:hAnsi="Arial" w:cs="Arial"/>
                <w:color w:val="000000"/>
                <w:sz w:val="20"/>
                <w:szCs w:val="20"/>
              </w:rPr>
              <w:t>(Hasta</w:t>
            </w:r>
            <w:r w:rsidRPr="00E22FC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15 meses</w:t>
            </w:r>
            <w:r w:rsidRPr="00335DF3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9"/>
          </w:tcPr>
          <w:p w14:paraId="7FA0FC0B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……. meses.</w:t>
            </w:r>
          </w:p>
        </w:tc>
      </w:tr>
      <w:tr w:rsidR="00C07A8F" w14:paraId="332754A1" w14:textId="77777777" w:rsidTr="0015567A">
        <w:trPr>
          <w:trHeight w:val="330"/>
        </w:trPr>
        <w:tc>
          <w:tcPr>
            <w:tcW w:w="4111" w:type="dxa"/>
          </w:tcPr>
          <w:p w14:paraId="3040177B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 de inicio de la ejecución (esperado):</w:t>
            </w:r>
          </w:p>
          <w:p w14:paraId="25D19E5B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(Desde la transferencia de los fondos).</w:t>
            </w:r>
          </w:p>
        </w:tc>
        <w:tc>
          <w:tcPr>
            <w:tcW w:w="4961" w:type="dxa"/>
            <w:gridSpan w:val="9"/>
          </w:tcPr>
          <w:p w14:paraId="75B4C646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07A8F" w14:paraId="7C0AB783" w14:textId="77777777" w:rsidTr="0015567A">
        <w:trPr>
          <w:trHeight w:val="535"/>
        </w:trPr>
        <w:tc>
          <w:tcPr>
            <w:tcW w:w="4111" w:type="dxa"/>
          </w:tcPr>
          <w:p w14:paraId="06E67F3B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  <w:tab w:val="left" w:pos="1335"/>
                <w:tab w:val="left" w:pos="1650"/>
                <w:tab w:val="left" w:pos="2005"/>
                <w:tab w:val="left" w:pos="3280"/>
                <w:tab w:val="left" w:pos="3695"/>
              </w:tabs>
              <w:spacing w:before="56"/>
              <w:ind w:right="9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Alineación con: Plan Nacional de Desarrollo; Plan de Vida; Plan de Desarrollo Local (PDOT); otro. </w:t>
            </w:r>
          </w:p>
        </w:tc>
        <w:tc>
          <w:tcPr>
            <w:tcW w:w="4961" w:type="dxa"/>
            <w:gridSpan w:val="9"/>
          </w:tcPr>
          <w:p w14:paraId="53ABACA2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22F15AD" w14:textId="77777777" w:rsidR="00C07A8F" w:rsidRDefault="00C07A8F" w:rsidP="00C07A8F">
      <w:pPr>
        <w:tabs>
          <w:tab w:val="left" w:pos="720"/>
        </w:tabs>
        <w:spacing w:before="127"/>
        <w:rPr>
          <w:rFonts w:ascii="Arial" w:eastAsia="Arial" w:hAnsi="Arial" w:cs="Arial"/>
          <w:b/>
          <w:sz w:val="20"/>
          <w:szCs w:val="20"/>
        </w:rPr>
      </w:pPr>
    </w:p>
    <w:p w14:paraId="235F55B5" w14:textId="77777777" w:rsidR="00C07A8F" w:rsidRDefault="00C07A8F" w:rsidP="00C07A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Objetivos y Justificación del Subproyecto</w:t>
      </w:r>
    </w:p>
    <w:p w14:paraId="1B67BBA6" w14:textId="77777777" w:rsidR="00C07A8F" w:rsidRDefault="00C07A8F" w:rsidP="00C07A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821" w:right="488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596A04D" w14:textId="77777777" w:rsidR="00C07A8F" w:rsidRDefault="00C07A8F" w:rsidP="00C07A8F">
      <w:pPr>
        <w:widowControl w:val="0"/>
        <w:pBdr>
          <w:top w:val="nil"/>
          <w:left w:val="nil"/>
          <w:bottom w:val="nil"/>
          <w:right w:val="nil"/>
          <w:between w:val="nil"/>
        </w:pBdr>
        <w:ind w:right="488"/>
        <w:jc w:val="both"/>
        <w:rPr>
          <w:rFonts w:ascii="Arial" w:eastAsia="Arial" w:hAnsi="Arial" w:cs="Arial"/>
          <w:sz w:val="20"/>
          <w:szCs w:val="20"/>
        </w:rPr>
      </w:pPr>
      <w:r w:rsidRPr="00FF07DA">
        <w:rPr>
          <w:rFonts w:ascii="Arial" w:eastAsia="Arial" w:hAnsi="Arial" w:cs="Arial"/>
          <w:b/>
          <w:bCs/>
          <w:color w:val="000000"/>
          <w:sz w:val="20"/>
          <w:szCs w:val="20"/>
        </w:rPr>
        <w:t>Objetivo: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Describir el o los objetivos del proyecto. (120 palabras).</w:t>
      </w:r>
    </w:p>
    <w:p w14:paraId="2E909160" w14:textId="77777777" w:rsidR="00C07A8F" w:rsidRPr="00335DF3" w:rsidRDefault="00C07A8F" w:rsidP="00C07A8F">
      <w:pPr>
        <w:widowControl w:val="0"/>
        <w:pBdr>
          <w:top w:val="nil"/>
          <w:left w:val="nil"/>
          <w:bottom w:val="nil"/>
          <w:right w:val="nil"/>
          <w:between w:val="nil"/>
        </w:pBdr>
        <w:ind w:right="48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F07DA"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Justificación: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Descripción del problema. Descripción de la solución. ¿Cuáles son los beneficios? (Número de beneficiarios directos e indirectos). Justificar por qué es importante este subproyecto (</w:t>
      </w:r>
      <w:r w:rsidRPr="00335DF3">
        <w:rPr>
          <w:rFonts w:ascii="Arial" w:eastAsia="Arial" w:hAnsi="Arial" w:cs="Arial"/>
          <w:color w:val="000000"/>
          <w:sz w:val="20"/>
          <w:szCs w:val="20"/>
        </w:rPr>
        <w:t xml:space="preserve">300 palabras). </w:t>
      </w:r>
    </w:p>
    <w:p w14:paraId="7B25DCD3" w14:textId="77777777" w:rsidR="00C07A8F" w:rsidRPr="00335DF3" w:rsidRDefault="00C07A8F" w:rsidP="00C07A8F">
      <w:pPr>
        <w:widowControl w:val="0"/>
        <w:pBdr>
          <w:top w:val="nil"/>
          <w:left w:val="nil"/>
          <w:bottom w:val="nil"/>
          <w:right w:val="nil"/>
          <w:between w:val="nil"/>
        </w:pBdr>
        <w:ind w:right="48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35DF3">
        <w:rPr>
          <w:rFonts w:ascii="Arial" w:eastAsia="Arial" w:hAnsi="Arial" w:cs="Arial"/>
          <w:b/>
          <w:bCs/>
          <w:color w:val="000000"/>
          <w:sz w:val="20"/>
          <w:szCs w:val="20"/>
        </w:rPr>
        <w:t>Financiamiento</w:t>
      </w:r>
      <w:r w:rsidRPr="00335DF3">
        <w:rPr>
          <w:rFonts w:ascii="Arial" w:eastAsia="Arial" w:hAnsi="Arial" w:cs="Arial"/>
          <w:color w:val="000000"/>
          <w:sz w:val="20"/>
          <w:szCs w:val="20"/>
        </w:rPr>
        <w:t>: Indicar si la organización ha pedido préstamos de instituciones financieras para la inversión propuesta y si ha recibido el préstamo o no (y por qué no).</w:t>
      </w:r>
    </w:p>
    <w:p w14:paraId="76957965" w14:textId="77777777" w:rsidR="00C07A8F" w:rsidRPr="00335DF3" w:rsidRDefault="00C07A8F" w:rsidP="00C07A8F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335DF3">
        <w:rPr>
          <w:rFonts w:ascii="Arial" w:eastAsia="Arial" w:hAnsi="Arial" w:cs="Arial"/>
          <w:b/>
          <w:bCs/>
          <w:color w:val="000000"/>
          <w:sz w:val="20"/>
          <w:szCs w:val="20"/>
        </w:rPr>
        <w:t>Bien público</w:t>
      </w:r>
      <w:r w:rsidRPr="00335DF3">
        <w:rPr>
          <w:rFonts w:ascii="Arial" w:eastAsia="Arial" w:hAnsi="Arial" w:cs="Arial"/>
          <w:color w:val="000000"/>
          <w:sz w:val="20"/>
          <w:szCs w:val="20"/>
        </w:rPr>
        <w:t xml:space="preserve">: Indicar cómo el subproyecto contribuye a la generación de uno/algunos de los siguientes bienes públicos: </w:t>
      </w:r>
      <w:r w:rsidRPr="00335DF3">
        <w:rPr>
          <w:rFonts w:ascii="Arial" w:eastAsia="Arial" w:hAnsi="Arial" w:cs="Arial"/>
          <w:color w:val="000000"/>
          <w:sz w:val="20"/>
          <w:szCs w:val="20"/>
          <w:highlight w:val="white"/>
        </w:rPr>
        <w:t>generación de empleo, soberanía alimentaria, nutrición, gestión sostenible de recursos naturales, adaptación al cambio climático, igualdad de oportunidades en el acceso a financiamiento para el desarrollo (corrección de fallas de mercado), entre otros.</w:t>
      </w:r>
    </w:p>
    <w:p w14:paraId="5F5F0383" w14:textId="77777777" w:rsidR="00C07A8F" w:rsidRPr="00335DF3" w:rsidRDefault="00C07A8F" w:rsidP="00C07A8F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335DF3">
        <w:rPr>
          <w:rFonts w:ascii="Arial" w:eastAsia="Arial" w:hAnsi="Arial" w:cs="Arial"/>
          <w:b/>
          <w:bCs/>
          <w:color w:val="000000"/>
          <w:sz w:val="20"/>
          <w:szCs w:val="20"/>
          <w:highlight w:val="white"/>
        </w:rPr>
        <w:t>Género:</w:t>
      </w:r>
      <w:r w:rsidRPr="00335DF3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Potencial del proyecto y acciones para fomentar la participación y empoderamiento de las mujeres PIAM.</w:t>
      </w:r>
    </w:p>
    <w:p w14:paraId="5B16A11D" w14:textId="77777777" w:rsidR="00C07A8F" w:rsidRDefault="00C07A8F" w:rsidP="00C07A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E2FBE4A" w14:textId="77777777" w:rsidR="00C07A8F" w:rsidRDefault="00C07A8F" w:rsidP="00C07A8F">
      <w:pPr>
        <w:pStyle w:val="Ttulo1"/>
        <w:tabs>
          <w:tab w:val="left" w:pos="720"/>
        </w:tabs>
        <w:rPr>
          <w:sz w:val="20"/>
        </w:rPr>
      </w:pPr>
      <w:r>
        <w:rPr>
          <w:sz w:val="20"/>
        </w:rPr>
        <w:t>Componente, actividades y resultados esperados.</w:t>
      </w:r>
    </w:p>
    <w:p w14:paraId="58A3CDCF" w14:textId="77777777" w:rsidR="00C07A8F" w:rsidRDefault="00C07A8F" w:rsidP="00C07A8F">
      <w:pPr>
        <w:rPr>
          <w:rFonts w:ascii="Arial" w:eastAsia="Arial" w:hAnsi="Arial" w:cs="Arial"/>
          <w:sz w:val="20"/>
          <w:szCs w:val="20"/>
        </w:rPr>
      </w:pPr>
    </w:p>
    <w:p w14:paraId="1F1B6F7E" w14:textId="77777777" w:rsidR="00C07A8F" w:rsidRDefault="00C07A8F" w:rsidP="00C07A8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componente I. (1 línea). </w:t>
      </w:r>
      <w:proofErr w:type="gramStart"/>
      <w:r>
        <w:rPr>
          <w:rFonts w:ascii="Arial" w:eastAsia="Arial" w:hAnsi="Arial" w:cs="Arial"/>
          <w:sz w:val="20"/>
          <w:szCs w:val="20"/>
        </w:rPr>
        <w:t>Actividades principales a financiar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(200 palabras). Resultados esperados. (100 palabras).</w:t>
      </w:r>
    </w:p>
    <w:p w14:paraId="7A9100D3" w14:textId="77777777" w:rsidR="00C07A8F" w:rsidRDefault="00C07A8F" w:rsidP="00C07A8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componente II. (1 línea). </w:t>
      </w:r>
      <w:proofErr w:type="gramStart"/>
      <w:r>
        <w:rPr>
          <w:rFonts w:ascii="Arial" w:eastAsia="Arial" w:hAnsi="Arial" w:cs="Arial"/>
          <w:sz w:val="20"/>
          <w:szCs w:val="20"/>
        </w:rPr>
        <w:t>Actividades principales a financiar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(200 palabras). Resultados esperados. (100 palabras).</w:t>
      </w:r>
    </w:p>
    <w:p w14:paraId="27D98681" w14:textId="77777777" w:rsidR="00C07A8F" w:rsidRDefault="00C07A8F" w:rsidP="00C07A8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componente III. (1 línea). </w:t>
      </w:r>
      <w:proofErr w:type="gramStart"/>
      <w:r>
        <w:rPr>
          <w:rFonts w:ascii="Arial" w:eastAsia="Arial" w:hAnsi="Arial" w:cs="Arial"/>
          <w:sz w:val="20"/>
          <w:szCs w:val="20"/>
        </w:rPr>
        <w:t>Actividades principales a financiar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(200 palabras). Resultados esperados. (100 palabras).</w:t>
      </w:r>
    </w:p>
    <w:p w14:paraId="5F09D369" w14:textId="77777777" w:rsidR="00C07A8F" w:rsidRDefault="00C07A8F" w:rsidP="00C07A8F">
      <w:pPr>
        <w:rPr>
          <w:rFonts w:ascii="Arial" w:eastAsia="Arial" w:hAnsi="Arial" w:cs="Arial"/>
          <w:color w:val="0000FF"/>
          <w:sz w:val="20"/>
          <w:szCs w:val="20"/>
        </w:rPr>
      </w:pPr>
    </w:p>
    <w:p w14:paraId="1700471A" w14:textId="77777777" w:rsidR="00C07A8F" w:rsidRPr="00E22FCF" w:rsidRDefault="00C07A8F" w:rsidP="00C07A8F">
      <w:pPr>
        <w:pStyle w:val="Ttulo1"/>
        <w:tabs>
          <w:tab w:val="left" w:pos="720"/>
        </w:tabs>
        <w:rPr>
          <w:sz w:val="20"/>
        </w:rPr>
      </w:pPr>
      <w:bookmarkStart w:id="0" w:name="_heading=h.91nnxt9rrqlm" w:colFirst="0" w:colLast="0"/>
      <w:bookmarkEnd w:id="0"/>
      <w:r w:rsidRPr="00E22FCF">
        <w:rPr>
          <w:sz w:val="20"/>
        </w:rPr>
        <w:t>Análisis financiero/económico</w:t>
      </w:r>
    </w:p>
    <w:p w14:paraId="00B46FC4" w14:textId="77777777" w:rsidR="00C07A8F" w:rsidRPr="00E22FCF" w:rsidRDefault="00C07A8F" w:rsidP="00C07A8F">
      <w:pPr>
        <w:rPr>
          <w:rFonts w:ascii="Arial" w:eastAsia="Arial" w:hAnsi="Arial" w:cs="Arial"/>
          <w:sz w:val="20"/>
          <w:szCs w:val="20"/>
        </w:rPr>
      </w:pPr>
    </w:p>
    <w:p w14:paraId="253051FA" w14:textId="77777777" w:rsidR="00C07A8F" w:rsidRPr="00E22FCF" w:rsidRDefault="00C07A8F" w:rsidP="00C07A8F">
      <w:pPr>
        <w:rPr>
          <w:rFonts w:ascii="Arial" w:eastAsia="Arial" w:hAnsi="Arial" w:cs="Arial"/>
          <w:sz w:val="20"/>
          <w:szCs w:val="20"/>
        </w:rPr>
      </w:pPr>
      <w:r w:rsidRPr="00E22FCF">
        <w:rPr>
          <w:rFonts w:ascii="Arial" w:eastAsia="Arial" w:hAnsi="Arial" w:cs="Arial"/>
          <w:sz w:val="20"/>
          <w:szCs w:val="20"/>
        </w:rPr>
        <w:t>Resumen del análisis financiero/económico, resumen del análisis TIR/VAN o resumen del análisis costo-beneficio. (200 palabras).</w:t>
      </w:r>
    </w:p>
    <w:p w14:paraId="49C597E5" w14:textId="77777777" w:rsidR="00C07A8F" w:rsidRDefault="00C07A8F" w:rsidP="00C07A8F">
      <w:pPr>
        <w:rPr>
          <w:rFonts w:ascii="Arial" w:eastAsia="Arial" w:hAnsi="Arial" w:cs="Arial"/>
          <w:sz w:val="20"/>
          <w:szCs w:val="20"/>
        </w:rPr>
      </w:pPr>
    </w:p>
    <w:p w14:paraId="3C611AC0" w14:textId="77777777" w:rsidR="00C07A8F" w:rsidRPr="00C752CE" w:rsidRDefault="00C07A8F" w:rsidP="00C07A8F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Resumen del </w:t>
      </w:r>
      <w:r w:rsidRPr="00C752CE">
        <w:rPr>
          <w:rFonts w:ascii="Arial" w:hAnsi="Arial" w:cs="Arial"/>
          <w:b/>
          <w:bCs/>
          <w:sz w:val="21"/>
          <w:szCs w:val="21"/>
        </w:rPr>
        <w:t xml:space="preserve">Presupuesto </w:t>
      </w:r>
    </w:p>
    <w:p w14:paraId="744BFEC7" w14:textId="77777777" w:rsidR="00C07A8F" w:rsidRDefault="00C07A8F" w:rsidP="00C07A8F">
      <w:pPr>
        <w:pStyle w:val="Ttulo1"/>
        <w:rPr>
          <w:sz w:val="20"/>
        </w:rPr>
      </w:pPr>
    </w:p>
    <w:tbl>
      <w:tblPr>
        <w:tblW w:w="906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559"/>
        <w:gridCol w:w="1418"/>
        <w:gridCol w:w="2410"/>
        <w:gridCol w:w="1275"/>
        <w:gridCol w:w="1276"/>
        <w:gridCol w:w="1124"/>
      </w:tblGrid>
      <w:tr w:rsidR="00C07A8F" w14:paraId="2E4A7504" w14:textId="77777777" w:rsidTr="0015567A">
        <w:trPr>
          <w:trHeight w:val="31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A1FFE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1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A04F3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5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componente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CC886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Financiamiento</w:t>
            </w:r>
          </w:p>
          <w:p w14:paraId="4275AC40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Solicitado al </w:t>
            </w:r>
          </w:p>
          <w:p w14:paraId="375DD87C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19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IEPS-PROFECPIAM</w:t>
            </w:r>
          </w:p>
          <w:p w14:paraId="2646E098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(US$)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EF01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Contrapartida</w:t>
            </w:r>
          </w:p>
          <w:p w14:paraId="3F37AD4A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(US$)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FC500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</w:p>
          <w:p w14:paraId="50357807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(US$)</w:t>
            </w:r>
          </w:p>
        </w:tc>
      </w:tr>
      <w:tr w:rsidR="00C07A8F" w14:paraId="5F655A0E" w14:textId="77777777" w:rsidTr="0015567A">
        <w:trPr>
          <w:trHeight w:val="313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770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1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6D7D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5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1A2C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C195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1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Efectivo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426D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Especie</w:t>
            </w: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2C82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07A8F" w14:paraId="658F99DE" w14:textId="77777777" w:rsidTr="0015567A">
        <w:trPr>
          <w:trHeight w:val="32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BB54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631B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B145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48DC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DA84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EC72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07A8F" w14:paraId="07E35253" w14:textId="77777777" w:rsidTr="0015567A">
        <w:trPr>
          <w:trHeight w:val="2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CC4A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0947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ACD4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1827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99E3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6DEA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07A8F" w14:paraId="1350770A" w14:textId="77777777" w:rsidTr="0015567A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E2FD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DD86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Administración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40D0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2AF4" w14:textId="77777777" w:rsidR="00C07A8F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9FBF" w14:textId="77777777" w:rsidR="00C07A8F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1257" w14:textId="77777777" w:rsidR="00C07A8F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07A8F" w14:paraId="3F3A8C12" w14:textId="77777777" w:rsidTr="0015567A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6F9C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7741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F2AC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8634" w14:textId="77777777" w:rsidR="00C07A8F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4AF0" w14:textId="77777777" w:rsidR="00C07A8F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AF0E" w14:textId="77777777" w:rsidR="00C07A8F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07A8F" w14:paraId="0AAB70B3" w14:textId="77777777" w:rsidTr="0015567A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5C3D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77DD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1BBF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4CA5" w14:textId="77777777" w:rsidR="00C07A8F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431D" w14:textId="77777777" w:rsidR="00C07A8F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7BF7" w14:textId="77777777" w:rsidR="00C07A8F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100%</w:t>
            </w:r>
          </w:p>
        </w:tc>
      </w:tr>
    </w:tbl>
    <w:p w14:paraId="6E0F3ED1" w14:textId="77777777" w:rsidR="00C07A8F" w:rsidRDefault="00C07A8F" w:rsidP="00C07A8F">
      <w:pPr>
        <w:tabs>
          <w:tab w:val="left" w:pos="720"/>
        </w:tabs>
      </w:pPr>
    </w:p>
    <w:p w14:paraId="59E9D62E" w14:textId="77777777" w:rsidR="00C07A8F" w:rsidRDefault="00C07A8F" w:rsidP="00C07A8F">
      <w:pPr>
        <w:pStyle w:val="Ttulo1"/>
        <w:tabs>
          <w:tab w:val="left" w:pos="720"/>
        </w:tabs>
        <w:rPr>
          <w:sz w:val="20"/>
        </w:rPr>
      </w:pPr>
      <w:r>
        <w:rPr>
          <w:sz w:val="20"/>
        </w:rPr>
        <w:t>Organización beneficiaria (ejecutor) y estructura de ejecución</w:t>
      </w:r>
    </w:p>
    <w:p w14:paraId="7ACA7F18" w14:textId="77777777" w:rsidR="00C07A8F" w:rsidRDefault="00C07A8F" w:rsidP="00C07A8F">
      <w:pPr>
        <w:pStyle w:val="Ttulo1"/>
        <w:tabs>
          <w:tab w:val="left" w:pos="720"/>
        </w:tabs>
        <w:ind w:right="488"/>
        <w:rPr>
          <w:b w:val="0"/>
          <w:color w:val="000000"/>
          <w:sz w:val="20"/>
        </w:rPr>
      </w:pPr>
    </w:p>
    <w:p w14:paraId="457ABA7F" w14:textId="77777777" w:rsidR="00C07A8F" w:rsidRPr="00CE06EC" w:rsidRDefault="00C07A8F" w:rsidP="00C07A8F">
      <w:pPr>
        <w:rPr>
          <w:rFonts w:ascii="Arial" w:eastAsia="Arial" w:hAnsi="Arial" w:cs="Arial"/>
          <w:color w:val="000000"/>
          <w:sz w:val="20"/>
          <w:szCs w:val="20"/>
        </w:rPr>
      </w:pPr>
      <w:r w:rsidRPr="00CE06EC">
        <w:rPr>
          <w:rFonts w:ascii="Arial" w:eastAsia="Arial" w:hAnsi="Arial" w:cs="Arial"/>
          <w:b/>
          <w:bCs/>
          <w:color w:val="000000"/>
          <w:sz w:val="20"/>
          <w:szCs w:val="20"/>
        </w:rPr>
        <w:t>Descripción de la organización: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año de creación, origen de la organización, actividad productiva principal, años de experiencia, área de influencia. Impacto en el desarrollo local/comunitario. (200 </w:t>
      </w:r>
      <w:r w:rsidRPr="00CE06EC">
        <w:rPr>
          <w:rFonts w:ascii="Arial" w:eastAsia="Arial" w:hAnsi="Arial" w:cs="Arial"/>
          <w:color w:val="000000"/>
          <w:sz w:val="20"/>
          <w:szCs w:val="20"/>
        </w:rPr>
        <w:t xml:space="preserve">palabras). </w:t>
      </w:r>
    </w:p>
    <w:p w14:paraId="105180DE" w14:textId="77777777" w:rsidR="00C07A8F" w:rsidRDefault="00C07A8F" w:rsidP="00C07A8F">
      <w:pPr>
        <w:rPr>
          <w:rFonts w:ascii="Arial" w:eastAsia="Arial" w:hAnsi="Arial" w:cs="Arial"/>
          <w:color w:val="000000"/>
          <w:sz w:val="20"/>
          <w:szCs w:val="20"/>
        </w:rPr>
      </w:pPr>
      <w:r w:rsidRPr="00CE06EC">
        <w:rPr>
          <w:rFonts w:ascii="Arial" w:eastAsia="Arial" w:hAnsi="Arial" w:cs="Arial"/>
          <w:b/>
          <w:bCs/>
          <w:color w:val="000000"/>
          <w:sz w:val="20"/>
          <w:szCs w:val="20"/>
        </w:rPr>
        <w:t>Estructura de ejecución</w:t>
      </w:r>
      <w:r w:rsidRPr="00CE06EC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Indicar quiénes y cómo participarán en la ejecución del subproyecto. Indicar qué consultores externos serán requeridos (200 palabras).</w:t>
      </w:r>
    </w:p>
    <w:p w14:paraId="21C97940" w14:textId="77777777" w:rsidR="00C07A8F" w:rsidRDefault="00C07A8F" w:rsidP="00C07A8F">
      <w:pPr>
        <w:rPr>
          <w:rFonts w:ascii="Arial" w:eastAsia="Arial" w:hAnsi="Arial" w:cs="Arial"/>
          <w:sz w:val="20"/>
          <w:szCs w:val="20"/>
        </w:rPr>
      </w:pPr>
    </w:p>
    <w:p w14:paraId="493D535B" w14:textId="2A253C44" w:rsidR="00C07A8F" w:rsidRDefault="00C07A8F" w:rsidP="00C07A8F">
      <w:pPr>
        <w:pStyle w:val="Ttulo1"/>
        <w:tabs>
          <w:tab w:val="left" w:pos="720"/>
        </w:tabs>
        <w:rPr>
          <w:b w:val="0"/>
          <w:sz w:val="20"/>
        </w:rPr>
      </w:pPr>
      <w:r>
        <w:rPr>
          <w:sz w:val="20"/>
        </w:rPr>
        <w:t xml:space="preserve">Plan de Gestión Ambiental y Social. </w:t>
      </w:r>
      <w:r>
        <w:rPr>
          <w:b w:val="0"/>
          <w:sz w:val="20"/>
        </w:rPr>
        <w:t>(</w:t>
      </w:r>
      <w:hyperlink r:id="rId6" w:history="1">
        <w:r w:rsidR="001E25B2" w:rsidRPr="001E25B2">
          <w:rPr>
            <w:rStyle w:val="Hipervnculo"/>
            <w:b w:val="0"/>
            <w:bCs/>
          </w:rPr>
          <w:t>Anexo 3D</w:t>
        </w:r>
      </w:hyperlink>
      <w:r w:rsidR="001E25B2" w:rsidRPr="001E25B2">
        <w:rPr>
          <w:b w:val="0"/>
          <w:bCs/>
        </w:rPr>
        <w:t>)</w:t>
      </w:r>
    </w:p>
    <w:p w14:paraId="50B3B25C" w14:textId="77777777" w:rsidR="00C07A8F" w:rsidRDefault="00C07A8F" w:rsidP="00C07A8F"/>
    <w:p w14:paraId="18CE4745" w14:textId="77777777" w:rsidR="00C07A8F" w:rsidRPr="00335DF3" w:rsidRDefault="00C07A8F" w:rsidP="00C07A8F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Firma.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Firma del Representante Legal.</w:t>
      </w:r>
    </w:p>
    <w:p w14:paraId="3C90DF5C" w14:textId="5B5082FB" w:rsidR="00C07A8F" w:rsidRDefault="00C07A8F" w:rsidP="00C07A8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Anexos: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Solicitud de financiamiento con firma/s (</w:t>
      </w:r>
      <w:hyperlink r:id="rId7" w:history="1">
        <w:r w:rsidRPr="001E25B2">
          <w:rPr>
            <w:rStyle w:val="Hipervnculo"/>
            <w:rFonts w:ascii="Arial" w:eastAsia="Arial" w:hAnsi="Arial" w:cs="Arial"/>
            <w:sz w:val="20"/>
            <w:szCs w:val="20"/>
          </w:rPr>
          <w:t>Anexo 3E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); Matriz de resultados (</w:t>
      </w:r>
      <w:hyperlink r:id="rId8" w:history="1">
        <w:r w:rsidRPr="001E25B2">
          <w:rPr>
            <w:rStyle w:val="Hipervnculo"/>
            <w:rFonts w:ascii="Arial" w:eastAsia="Arial" w:hAnsi="Arial" w:cs="Arial"/>
            <w:sz w:val="20"/>
            <w:szCs w:val="20"/>
          </w:rPr>
          <w:t>Anexo 3F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); Pre</w:t>
      </w:r>
      <w:r>
        <w:rPr>
          <w:rFonts w:ascii="Arial" w:eastAsia="Arial" w:hAnsi="Arial" w:cs="Arial"/>
          <w:sz w:val="20"/>
          <w:szCs w:val="20"/>
        </w:rPr>
        <w:t xml:space="preserve">supuesto y </w:t>
      </w:r>
      <w:r>
        <w:rPr>
          <w:rFonts w:ascii="Arial" w:eastAsia="Arial" w:hAnsi="Arial" w:cs="Arial"/>
          <w:color w:val="000000"/>
          <w:sz w:val="20"/>
          <w:szCs w:val="20"/>
        </w:rPr>
        <w:t>Cronograma de Ejecución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hyperlink r:id="rId9" w:history="1">
        <w:r w:rsidRPr="001E25B2">
          <w:rPr>
            <w:rStyle w:val="Hipervnculo"/>
            <w:rFonts w:ascii="Arial" w:eastAsia="Arial" w:hAnsi="Arial" w:cs="Arial"/>
            <w:sz w:val="20"/>
            <w:szCs w:val="20"/>
          </w:rPr>
          <w:t>Anexo 3G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); Términos de Referencia para contratos de consultorías (si es requerido) (</w:t>
      </w:r>
      <w:hyperlink r:id="rId10" w:history="1">
        <w:r w:rsidRPr="001E25B2">
          <w:rPr>
            <w:rStyle w:val="Hipervnculo"/>
            <w:rFonts w:ascii="Arial" w:eastAsia="Arial" w:hAnsi="Arial" w:cs="Arial"/>
            <w:sz w:val="20"/>
            <w:szCs w:val="20"/>
          </w:rPr>
          <w:t>Anexo 3H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); Análisis de la inversión (TIR/VAN) (</w:t>
      </w:r>
      <w:hyperlink r:id="rId11" w:history="1">
        <w:r w:rsidR="001E25B2" w:rsidRPr="001E25B2">
          <w:rPr>
            <w:rStyle w:val="Hipervnculo"/>
            <w:rFonts w:ascii="Arial" w:eastAsia="Arial" w:hAnsi="Arial" w:cs="Arial"/>
            <w:sz w:val="20"/>
            <w:szCs w:val="20"/>
          </w:rPr>
          <w:t>Anexo 3I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); Análisis de mercado (oferta/demanda) para subproyectos con fuerte enfoque </w:t>
      </w:r>
      <w:r w:rsidRPr="001E25B2">
        <w:rPr>
          <w:rFonts w:ascii="Arial" w:eastAsia="Arial" w:hAnsi="Arial" w:cs="Arial"/>
          <w:color w:val="000000"/>
          <w:sz w:val="20"/>
          <w:szCs w:val="20"/>
        </w:rPr>
        <w:t>comercial (</w:t>
      </w:r>
      <w:hyperlink r:id="rId12" w:history="1">
        <w:r w:rsidR="001E25B2" w:rsidRPr="001E25B2">
          <w:rPr>
            <w:rStyle w:val="Hipervnculo"/>
            <w:rFonts w:ascii="Arial" w:eastAsia="Arial" w:hAnsi="Arial" w:cs="Arial"/>
            <w:sz w:val="20"/>
            <w:szCs w:val="20"/>
          </w:rPr>
          <w:t>Anexo 3J</w:t>
        </w:r>
      </w:hyperlink>
      <w:r w:rsidRPr="001E25B2">
        <w:rPr>
          <w:rFonts w:ascii="Arial" w:eastAsia="Arial" w:hAnsi="Arial" w:cs="Arial"/>
          <w:color w:val="000000"/>
          <w:sz w:val="20"/>
          <w:szCs w:val="20"/>
        </w:rPr>
        <w:t>).</w:t>
      </w:r>
    </w:p>
    <w:p w14:paraId="0369659F" w14:textId="5C7B1B24" w:rsidR="00DD0B87" w:rsidRDefault="00DD0B87" w:rsidP="00DD0B87">
      <w:pPr>
        <w:pStyle w:val="Textoindependiente"/>
        <w:rPr>
          <w:rFonts w:eastAsia="Calibri"/>
          <w:shd w:val="clear" w:color="auto" w:fill="FFFFFF"/>
        </w:rPr>
      </w:pPr>
    </w:p>
    <w:sectPr w:rsidR="00DD0B87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7876"/>
    <w:multiLevelType w:val="hybridMultilevel"/>
    <w:tmpl w:val="4C4C664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24E"/>
    <w:multiLevelType w:val="hybridMultilevel"/>
    <w:tmpl w:val="3D4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1BDE"/>
    <w:multiLevelType w:val="hybridMultilevel"/>
    <w:tmpl w:val="7F62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7035">
    <w:abstractNumId w:val="2"/>
  </w:num>
  <w:num w:numId="2" w16cid:durableId="927615540">
    <w:abstractNumId w:val="0"/>
  </w:num>
  <w:num w:numId="3" w16cid:durableId="691958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E2"/>
    <w:rsid w:val="00013DD2"/>
    <w:rsid w:val="000E1766"/>
    <w:rsid w:val="000E40E7"/>
    <w:rsid w:val="00156935"/>
    <w:rsid w:val="001E25B2"/>
    <w:rsid w:val="002860E2"/>
    <w:rsid w:val="004F3838"/>
    <w:rsid w:val="005826E5"/>
    <w:rsid w:val="005C08CC"/>
    <w:rsid w:val="00617E15"/>
    <w:rsid w:val="00623F27"/>
    <w:rsid w:val="00627DAA"/>
    <w:rsid w:val="00B23CD0"/>
    <w:rsid w:val="00B24417"/>
    <w:rsid w:val="00BA0B61"/>
    <w:rsid w:val="00C00B32"/>
    <w:rsid w:val="00C07A8F"/>
    <w:rsid w:val="00C55112"/>
    <w:rsid w:val="00C95F19"/>
    <w:rsid w:val="00CC5F92"/>
    <w:rsid w:val="00CD09D8"/>
    <w:rsid w:val="00CE06EC"/>
    <w:rsid w:val="00DD0B87"/>
    <w:rsid w:val="00DF2EB0"/>
    <w:rsid w:val="00E22FCF"/>
    <w:rsid w:val="00F95121"/>
    <w:rsid w:val="00FF07DA"/>
    <w:rsid w:val="671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3EC7"/>
  <w15:docId w15:val="{D9EF86C0-6AB4-E141-A8ED-ABDF8128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6CC"/>
  </w:style>
  <w:style w:type="paragraph" w:styleId="Ttulo1">
    <w:name w:val="heading 1"/>
    <w:basedOn w:val="Normal"/>
    <w:next w:val="Normal"/>
    <w:link w:val="Ttulo1Car"/>
    <w:uiPriority w:val="9"/>
    <w:qFormat/>
    <w:rsid w:val="00FA0EBA"/>
    <w:pPr>
      <w:widowControl w:val="0"/>
      <w:ind w:left="821" w:hanging="631"/>
      <w:jc w:val="both"/>
      <w:outlineLvl w:val="0"/>
    </w:pPr>
    <w:rPr>
      <w:rFonts w:ascii="Arial" w:eastAsia="Arial" w:hAnsi="Arial" w:cs="Arial"/>
      <w:b/>
      <w:sz w:val="22"/>
      <w:szCs w:val="22"/>
      <w:lang w:eastAsia="ja-JP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FA0EBA"/>
    <w:rPr>
      <w:rFonts w:ascii="Arial" w:eastAsia="Arial" w:hAnsi="Arial" w:cs="Arial"/>
      <w:b/>
      <w:kern w:val="0"/>
      <w:sz w:val="22"/>
      <w:szCs w:val="22"/>
      <w:lang w:val="es-ES" w:eastAsia="ja-JP"/>
    </w:rPr>
  </w:style>
  <w:style w:type="paragraph" w:styleId="Prrafodelista">
    <w:name w:val="List Paragraph"/>
    <w:aliases w:val="List Bullet Mary,Numbered List Paragraph,Bullet paras,Heading 1.1,List Paragraph (numbered (a)),Use Case List Paragraph,Bullets,ANNEX,List Paragraph2,List Paragraph Char Char Char,Main numbered paragraph,References,Paragraphe  revu"/>
    <w:basedOn w:val="Normal"/>
    <w:link w:val="PrrafodelistaCar"/>
    <w:uiPriority w:val="34"/>
    <w:qFormat/>
    <w:rsid w:val="00FA0EBA"/>
    <w:pPr>
      <w:widowControl w:val="0"/>
      <w:ind w:left="720"/>
      <w:contextualSpacing/>
    </w:pPr>
    <w:rPr>
      <w:rFonts w:ascii="Arial" w:eastAsia="Arial" w:hAnsi="Arial" w:cs="Arial"/>
      <w:sz w:val="22"/>
      <w:szCs w:val="22"/>
      <w:lang w:eastAsia="ja-JP"/>
    </w:rPr>
  </w:style>
  <w:style w:type="character" w:customStyle="1" w:styleId="PrrafodelistaCar">
    <w:name w:val="Párrafo de lista Car"/>
    <w:aliases w:val="List Bullet Mary Car,Numbered List Paragraph Car,Bullet paras Car,Heading 1.1 Car,List Paragraph (numbered (a)) Car,Use Case List Paragraph Car,Bullets Car,ANNEX Car,List Paragraph2 Car,List Paragraph Char Char Char Car"/>
    <w:basedOn w:val="Fuentedeprrafopredeter"/>
    <w:link w:val="Prrafodelista"/>
    <w:uiPriority w:val="34"/>
    <w:qFormat/>
    <w:locked/>
    <w:rsid w:val="00FA0EBA"/>
    <w:rPr>
      <w:rFonts w:ascii="Arial" w:eastAsia="Arial" w:hAnsi="Arial" w:cs="Arial"/>
      <w:kern w:val="0"/>
      <w:sz w:val="22"/>
      <w:szCs w:val="22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2243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</w:rPr>
  </w:style>
  <w:style w:type="character" w:customStyle="1" w:styleId="EncabezadoCar">
    <w:name w:val="Encabezado Car"/>
    <w:basedOn w:val="Fuentedeprrafopredeter"/>
    <w:link w:val="Encabezado"/>
    <w:uiPriority w:val="99"/>
    <w:rsid w:val="002243E9"/>
  </w:style>
  <w:style w:type="paragraph" w:styleId="Piedepgina">
    <w:name w:val="footer"/>
    <w:basedOn w:val="Normal"/>
    <w:link w:val="PiedepginaCar"/>
    <w:uiPriority w:val="99"/>
    <w:unhideWhenUsed/>
    <w:rsid w:val="002243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43E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F383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3838"/>
    <w:rPr>
      <w:rFonts w:ascii="Arial MT" w:eastAsia="Arial MT" w:hAnsi="Arial MT" w:cs="Arial MT"/>
      <w:sz w:val="22"/>
      <w:szCs w:val="22"/>
    </w:rPr>
  </w:style>
  <w:style w:type="table" w:styleId="Tablaconcuadrcula">
    <w:name w:val="Table Grid"/>
    <w:aliases w:val="Vale 4,Plain Table,表格样式,Table long document,mtbs,CV table,CV1,EY Table,none,unVao day nghe bai nay di ban http://nhatquanglan.xlphp.net/,TNS table,TABLICA_HAOP,IVANHOE"/>
    <w:basedOn w:val="Tablanormal"/>
    <w:uiPriority w:val="39"/>
    <w:qFormat/>
    <w:rsid w:val="00DD0B87"/>
    <w:rPr>
      <w:rFonts w:asciiTheme="minorHAnsi" w:eastAsiaTheme="minorHAnsi" w:hAnsiTheme="minorHAnsi" w:cstheme="minorBidi"/>
      <w:kern w:val="2"/>
      <w:lang w:val="es-EC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C07A8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2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hQcgFuQjaGnx1Pzv1DwIL4sxr9QQ4g6g/edit?usp=sharing&amp;ouid=117996827778237751325&amp;rtpof=true&amp;sd=tru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IZT1u5oOiVtc3nNDRS-FKLI3GZvtZyV6/edit?usp=sharing&amp;ouid=117996827778237751325&amp;rtpof=true&amp;sd=true" TargetMode="External"/><Relationship Id="rId12" Type="http://schemas.openxmlformats.org/officeDocument/2006/relationships/hyperlink" Target="https://docs.google.com/document/d/10hZ9NEm7sVoSfriJ2qrRaMoc0eC-CrT0/edit?usp=sharing&amp;ouid=117996827778237751325&amp;rtpof=true&amp;sd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OjwL0IOz4Undi4qv6yuzOpz6riT4LbDM/edit?usp=sharing&amp;ouid=117996827778237751325&amp;rtpof=true&amp;sd=true" TargetMode="External"/><Relationship Id="rId11" Type="http://schemas.openxmlformats.org/officeDocument/2006/relationships/hyperlink" Target="https://docs.google.com/spreadsheets/d/1zlC-DLaxZsvsI9hZTkeAy8QPVtLy4ELG/edit?usp=sharing&amp;ouid=117996827778237751325&amp;rtpof=true&amp;sd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lKADKqaiYZKxwYzNG0tuLW-jNYanazDj/edit?usp=sharing&amp;ouid=117996827778237751325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F9dMCuRx_VOh8ALYGWfW4ZDg44yI4NLp/edit?usp=sharing&amp;ouid=117996827778237751325&amp;rtpof=true&amp;s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99VXUY9hND4yAyUArKYwV9vnUg==">CgMxLjAyDmguOTFubnh0OXJycWxtOAByITFwVndiWHROZFhQbW5pQzFzc1Zqa2d5UHo3TWdvc2FxVw==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JANETT CECILIA TORRES TAMBO</cp:lastModifiedBy>
  <cp:revision>16</cp:revision>
  <dcterms:created xsi:type="dcterms:W3CDTF">2025-02-11T00:09:00Z</dcterms:created>
  <dcterms:modified xsi:type="dcterms:W3CDTF">2025-07-01T20:35:00Z</dcterms:modified>
</cp:coreProperties>
</file>